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7D9CC" w14:textId="77777777" w:rsidR="006A59B5" w:rsidRDefault="00CA4749">
      <w:r>
        <w:pict w14:anchorId="3E0276B7">
          <v:rect id="_x0000_i1025" style="width:0;height:1.5pt" o:hralign="center" o:hrstd="t" o:hr="t" fillcolor="#a0a0a0" stroked="f"/>
        </w:pict>
      </w:r>
    </w:p>
    <w:p w14:paraId="3C7B18CA" w14:textId="77777777" w:rsidR="006A59B5" w:rsidRDefault="006A59B5">
      <w:pPr>
        <w:sectPr w:rsidR="006A59B5">
          <w:headerReference w:type="default" r:id="rId6"/>
          <w:headerReference w:type="first" r:id="rId7"/>
          <w:pgSz w:w="12240" w:h="15840"/>
          <w:pgMar w:top="720" w:right="720" w:bottom="720" w:left="720" w:header="708" w:footer="708" w:gutter="0"/>
          <w:cols w:space="708"/>
          <w:titlePg/>
          <w:docGrid w:linePitch="360"/>
        </w:sectPr>
      </w:pPr>
    </w:p>
    <w:tbl>
      <w:tblPr>
        <w:tblW w:w="5000" w:type="pct"/>
        <w:tblCellSpacing w:w="56" w:type="dxa"/>
        <w:tblCellMar>
          <w:top w:w="113" w:type="dxa"/>
          <w:left w:w="113" w:type="dxa"/>
          <w:bottom w:w="113" w:type="dxa"/>
          <w:right w:w="113" w:type="dxa"/>
        </w:tblCellMar>
        <w:tblLook w:val="0000" w:firstRow="0" w:lastRow="0" w:firstColumn="0" w:lastColumn="0" w:noHBand="0" w:noVBand="0"/>
      </w:tblPr>
      <w:tblGrid>
        <w:gridCol w:w="11270"/>
      </w:tblGrid>
      <w:tr w:rsidR="006A59B5" w14:paraId="71C36AA6"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6A59B5" w14:paraId="226D48BD" w14:textId="77777777">
              <w:tblPrEx>
                <w:tblCellMar>
                  <w:top w:w="0" w:type="dxa"/>
                  <w:bottom w:w="0" w:type="dxa"/>
                </w:tblCellMar>
              </w:tblPrEx>
              <w:trPr>
                <w:cantSplit/>
              </w:trPr>
              <w:tc>
                <w:tcPr>
                  <w:tcW w:w="0" w:type="dxa"/>
                </w:tcPr>
                <w:p w14:paraId="5972C145" w14:textId="77777777" w:rsidR="006A59B5" w:rsidRDefault="00CA4749">
                  <w:pPr>
                    <w:spacing w:after="0"/>
                    <w:jc w:val="center"/>
                  </w:pPr>
                  <w:r>
                    <w:rPr>
                      <w:noProof/>
                    </w:rPr>
                    <w:drawing>
                      <wp:inline distT="0" distB="0" distL="0" distR="100000" wp14:anchorId="7F911F39" wp14:editId="7D67B840">
                        <wp:extent cx="762000" cy="9905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stretch>
                                  <a:fillRect/>
                                </a:stretch>
                              </pic:blipFill>
                              <pic:spPr>
                                <a:xfrm>
                                  <a:off x="0" y="0"/>
                                  <a:ext cx="762000" cy="990599"/>
                                </a:xfrm>
                                <a:prstGeom prst="rect">
                                  <a:avLst/>
                                </a:prstGeom>
                              </pic:spPr>
                            </pic:pic>
                          </a:graphicData>
                        </a:graphic>
                      </wp:inline>
                    </w:drawing>
                  </w:r>
                  <w:r>
                    <w:br/>
                  </w:r>
                  <w:r>
                    <w:rPr>
                      <w:noProof/>
                    </w:rPr>
                    <w:drawing>
                      <wp:inline distT="0" distB="0" distL="0" distR="100000" wp14:anchorId="0F147AD8" wp14:editId="1FB9733B">
                        <wp:extent cx="990599"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990599" cy="409575"/>
                                </a:xfrm>
                                <a:prstGeom prst="rect">
                                  <a:avLst/>
                                </a:prstGeom>
                              </pic:spPr>
                            </pic:pic>
                          </a:graphicData>
                        </a:graphic>
                      </wp:inline>
                    </w:drawing>
                  </w:r>
                  <w:r>
                    <w:br/>
                  </w:r>
                </w:p>
              </w:tc>
            </w:tr>
          </w:tbl>
          <w:p w14:paraId="558C37E0" w14:textId="77777777" w:rsidR="006A59B5" w:rsidRDefault="00CA4749">
            <w:pPr>
              <w:spacing w:after="0"/>
            </w:pPr>
            <w:r>
              <w:rPr>
                <w:color w:val="000000"/>
              </w:rPr>
              <w:t>Boule et Bill</w:t>
            </w:r>
            <w:bookmarkStart w:id="0" w:name="_GoBack"/>
            <w:bookmarkEnd w:id="0"/>
            <w:r>
              <w:rPr>
                <w:color w:val="000000"/>
              </w:rPr>
              <w:br/>
              <w:t>Volume 40, Bill à facettes</w:t>
            </w:r>
          </w:p>
          <w:p w14:paraId="7F487592" w14:textId="77777777" w:rsidR="006A59B5" w:rsidRDefault="00CA4749">
            <w:pPr>
              <w:spacing w:after="0"/>
            </w:pPr>
            <w:r>
              <w:rPr>
                <w:color w:val="000000"/>
              </w:rPr>
              <w:t>Cazenove, Christophe</w:t>
            </w:r>
            <w:r>
              <w:rPr>
                <w:color w:val="000000"/>
              </w:rPr>
              <w:br/>
              <w:t>Bastide, Jean</w:t>
            </w:r>
          </w:p>
          <w:p w14:paraId="19D36325" w14:textId="77777777" w:rsidR="006A59B5" w:rsidRDefault="00CA4749">
            <w:pPr>
              <w:spacing w:after="0"/>
            </w:pPr>
            <w:r>
              <w:rPr>
                <w:color w:val="000000"/>
              </w:rPr>
              <w:t>978-2-505-07527-1</w:t>
            </w:r>
          </w:p>
          <w:p w14:paraId="5D8F34B8" w14:textId="77777777" w:rsidR="006A59B5" w:rsidRDefault="00CA4749">
            <w:pPr>
              <w:spacing w:after="0"/>
            </w:pPr>
            <w:r>
              <w:rPr>
                <w:color w:val="000000"/>
              </w:rPr>
              <w:t>17,95 $ (5,00%)</w:t>
            </w:r>
          </w:p>
          <w:p w14:paraId="59E64C1C" w14:textId="77777777" w:rsidR="006A59B5" w:rsidRDefault="00CA4749">
            <w:pPr>
              <w:spacing w:after="0"/>
            </w:pPr>
            <w:r>
              <w:rPr>
                <w:color w:val="000000"/>
              </w:rPr>
              <w:t xml:space="preserve">Cartonné ; 1 vol. (46 p.) ; </w:t>
            </w:r>
            <w:r>
              <w:rPr>
                <w:color w:val="000000"/>
              </w:rPr>
              <w:t>illustrations en couleur ; 30 x 23 cm</w:t>
            </w:r>
          </w:p>
          <w:p w14:paraId="7302C322" w14:textId="77777777" w:rsidR="006A59B5" w:rsidRDefault="00CA4749">
            <w:pPr>
              <w:spacing w:after="0"/>
            </w:pPr>
            <w:r>
              <w:rPr>
                <w:color w:val="000000"/>
              </w:rPr>
              <w:t>Recueil d'aventures humoristiques mettant à l'honneur Bill, le cocker aux multiples facettes, tantôt adorable et hilarant, tantôt menteur et généreux.</w:t>
            </w:r>
          </w:p>
          <w:p w14:paraId="4C04DDF2" w14:textId="77777777" w:rsidR="006A59B5" w:rsidRDefault="00CA4749">
            <w:pPr>
              <w:spacing w:after="0"/>
            </w:pPr>
            <w:r>
              <w:rPr>
                <w:color w:val="000000"/>
              </w:rPr>
              <w:t>A partir de 6 ans</w:t>
            </w:r>
          </w:p>
        </w:tc>
      </w:tr>
      <w:tr w:rsidR="006A59B5" w14:paraId="6C212FD5"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6A59B5" w14:paraId="406939E0" w14:textId="77777777">
              <w:tblPrEx>
                <w:tblCellMar>
                  <w:top w:w="0" w:type="dxa"/>
                  <w:bottom w:w="0" w:type="dxa"/>
                </w:tblCellMar>
              </w:tblPrEx>
              <w:trPr>
                <w:cantSplit/>
              </w:trPr>
              <w:tc>
                <w:tcPr>
                  <w:tcW w:w="0" w:type="dxa"/>
                </w:tcPr>
                <w:p w14:paraId="70DF450F" w14:textId="77777777" w:rsidR="006A59B5" w:rsidRDefault="00CA4749">
                  <w:pPr>
                    <w:spacing w:after="0"/>
                    <w:jc w:val="center"/>
                  </w:pPr>
                  <w:r>
                    <w:rPr>
                      <w:noProof/>
                    </w:rPr>
                    <w:drawing>
                      <wp:inline distT="0" distB="0" distL="0" distR="100000" wp14:anchorId="28867235" wp14:editId="48D81194">
                        <wp:extent cx="762000" cy="9334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762000" cy="933449"/>
                                </a:xfrm>
                                <a:prstGeom prst="rect">
                                  <a:avLst/>
                                </a:prstGeom>
                              </pic:spPr>
                            </pic:pic>
                          </a:graphicData>
                        </a:graphic>
                      </wp:inline>
                    </w:drawing>
                  </w:r>
                  <w:r>
                    <w:br/>
                  </w:r>
                  <w:r>
                    <w:rPr>
                      <w:noProof/>
                    </w:rPr>
                    <w:drawing>
                      <wp:inline distT="0" distB="0" distL="0" distR="100000" wp14:anchorId="242728B1" wp14:editId="0D50E48C">
                        <wp:extent cx="990599" cy="40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stretch>
                                  <a:fillRect/>
                                </a:stretch>
                              </pic:blipFill>
                              <pic:spPr>
                                <a:xfrm>
                                  <a:off x="0" y="0"/>
                                  <a:ext cx="990599" cy="409575"/>
                                </a:xfrm>
                                <a:prstGeom prst="rect">
                                  <a:avLst/>
                                </a:prstGeom>
                              </pic:spPr>
                            </pic:pic>
                          </a:graphicData>
                        </a:graphic>
                      </wp:inline>
                    </w:drawing>
                  </w:r>
                  <w:r>
                    <w:br/>
                  </w:r>
                </w:p>
              </w:tc>
            </w:tr>
          </w:tbl>
          <w:p w14:paraId="1FDE0FBB" w14:textId="77777777" w:rsidR="006A59B5" w:rsidRDefault="00CA4749">
            <w:pPr>
              <w:spacing w:after="0"/>
            </w:pPr>
            <w:r>
              <w:rPr>
                <w:color w:val="000000"/>
              </w:rPr>
              <w:t>C'est quoi un réfugié?</w:t>
            </w:r>
            <w:r>
              <w:rPr>
                <w:color w:val="000000"/>
              </w:rPr>
              <w:br/>
            </w:r>
            <w:proofErr w:type="spellStart"/>
            <w:r>
              <w:rPr>
                <w:color w:val="000000"/>
              </w:rPr>
              <w:t>Elise</w:t>
            </w:r>
            <w:proofErr w:type="spellEnd"/>
            <w:r>
              <w:rPr>
                <w:color w:val="000000"/>
              </w:rPr>
              <w:t xml:space="preserve"> Gravel</w:t>
            </w:r>
          </w:p>
          <w:p w14:paraId="250E4C1B" w14:textId="77777777" w:rsidR="006A59B5" w:rsidRDefault="00CA4749">
            <w:pPr>
              <w:spacing w:after="0"/>
            </w:pPr>
            <w:r>
              <w:rPr>
                <w:color w:val="000000"/>
              </w:rPr>
              <w:t>Gravel, Élise</w:t>
            </w:r>
          </w:p>
          <w:p w14:paraId="308A731D" w14:textId="77777777" w:rsidR="006A59B5" w:rsidRDefault="00CA4749">
            <w:pPr>
              <w:spacing w:after="0"/>
            </w:pPr>
            <w:r>
              <w:rPr>
                <w:color w:val="000000"/>
              </w:rPr>
              <w:t>978-2-89774-257-7</w:t>
            </w:r>
          </w:p>
          <w:p w14:paraId="4A6EE811" w14:textId="77777777" w:rsidR="006A59B5" w:rsidRDefault="00CA4749">
            <w:pPr>
              <w:spacing w:after="0"/>
            </w:pPr>
            <w:r>
              <w:rPr>
                <w:color w:val="000000"/>
              </w:rPr>
              <w:t>18,95 $ (5,00%)</w:t>
            </w:r>
          </w:p>
          <w:p w14:paraId="1BC9A76C" w14:textId="77777777" w:rsidR="006A59B5" w:rsidRDefault="00CA4749">
            <w:pPr>
              <w:spacing w:after="0"/>
            </w:pPr>
            <w:r>
              <w:rPr>
                <w:color w:val="000000"/>
              </w:rPr>
              <w:t>Relié ; 32 p. ; 24 x 19.5 cm</w:t>
            </w:r>
          </w:p>
          <w:p w14:paraId="2228AC82" w14:textId="77777777" w:rsidR="006A59B5" w:rsidRDefault="00CA4749">
            <w:pPr>
              <w:spacing w:after="0"/>
            </w:pPr>
            <w:r>
              <w:rPr>
                <w:color w:val="000000"/>
              </w:rPr>
              <w:t>Un album pour expliquer simplement aux enfants la situation complexe des réfugiés Qui sont les réfugiés? Pourquoi doivent-ils quitter leur pays? Que viennent-ils faire chez nous ?</w:t>
            </w:r>
            <w:r>
              <w:rPr>
                <w:color w:val="000000"/>
              </w:rPr>
              <w:t xml:space="preserve"> Dans cet album tout à fait d'actualité, </w:t>
            </w:r>
            <w:proofErr w:type="spellStart"/>
            <w:r>
              <w:rPr>
                <w:color w:val="000000"/>
              </w:rPr>
              <w:t>Elise</w:t>
            </w:r>
            <w:proofErr w:type="spellEnd"/>
            <w:r>
              <w:rPr>
                <w:color w:val="000000"/>
              </w:rPr>
              <w:t xml:space="preserve"> Gravel explique de manière simple et claire, ce que ça signifie d'être réfugié. Elle rappelle que toutes ces personnes déracinées sont avant tout des êtres humains comme chacun d'entre nous. Un documentaire ac</w:t>
            </w:r>
            <w:r>
              <w:rPr>
                <w:color w:val="000000"/>
              </w:rPr>
              <w:t>cessible qui permet aux enfants de mieux comprendre le monde dans lequel ils vivent.</w:t>
            </w:r>
          </w:p>
          <w:p w14:paraId="0D6EBBA4" w14:textId="77777777" w:rsidR="006A59B5" w:rsidRDefault="00CA4749">
            <w:pPr>
              <w:spacing w:after="0"/>
            </w:pPr>
            <w:r>
              <w:rPr>
                <w:color w:val="000000"/>
              </w:rPr>
              <w:t>A partir de 5 ans</w:t>
            </w:r>
          </w:p>
        </w:tc>
      </w:tr>
      <w:tr w:rsidR="006A59B5" w14:paraId="3998CADE"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6A59B5" w14:paraId="1A6DFF05" w14:textId="77777777">
              <w:tblPrEx>
                <w:tblCellMar>
                  <w:top w:w="0" w:type="dxa"/>
                  <w:bottom w:w="0" w:type="dxa"/>
                </w:tblCellMar>
              </w:tblPrEx>
              <w:trPr>
                <w:cantSplit/>
              </w:trPr>
              <w:tc>
                <w:tcPr>
                  <w:tcW w:w="0" w:type="dxa"/>
                </w:tcPr>
                <w:p w14:paraId="5034F37E" w14:textId="77777777" w:rsidR="006A59B5" w:rsidRDefault="00CA4749">
                  <w:pPr>
                    <w:spacing w:after="0"/>
                    <w:jc w:val="center"/>
                  </w:pPr>
                  <w:r>
                    <w:rPr>
                      <w:noProof/>
                    </w:rPr>
                    <w:drawing>
                      <wp:inline distT="0" distB="0" distL="0" distR="100000" wp14:anchorId="735C84F4" wp14:editId="3F658A63">
                        <wp:extent cx="7620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762000"/>
                                </a:xfrm>
                                <a:prstGeom prst="rect">
                                  <a:avLst/>
                                </a:prstGeom>
                              </pic:spPr>
                            </pic:pic>
                          </a:graphicData>
                        </a:graphic>
                      </wp:inline>
                    </w:drawing>
                  </w:r>
                  <w:r>
                    <w:br/>
                  </w:r>
                  <w:r>
                    <w:rPr>
                      <w:noProof/>
                    </w:rPr>
                    <w:drawing>
                      <wp:inline distT="0" distB="0" distL="0" distR="100000" wp14:anchorId="357ADAA5" wp14:editId="4522CE3F">
                        <wp:extent cx="990599" cy="409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990599" cy="409575"/>
                                </a:xfrm>
                                <a:prstGeom prst="rect">
                                  <a:avLst/>
                                </a:prstGeom>
                              </pic:spPr>
                            </pic:pic>
                          </a:graphicData>
                        </a:graphic>
                      </wp:inline>
                    </w:drawing>
                  </w:r>
                  <w:r>
                    <w:br/>
                  </w:r>
                </w:p>
              </w:tc>
            </w:tr>
          </w:tbl>
          <w:p w14:paraId="08DD18EB" w14:textId="77777777" w:rsidR="006A59B5" w:rsidRDefault="00CA4749">
            <w:pPr>
              <w:spacing w:after="0"/>
            </w:pPr>
            <w:r>
              <w:rPr>
                <w:color w:val="000000"/>
              </w:rPr>
              <w:t>La cabane à sucre</w:t>
            </w:r>
            <w:r>
              <w:rPr>
                <w:color w:val="000000"/>
              </w:rPr>
              <w:br/>
              <w:t xml:space="preserve">Katherine </w:t>
            </w:r>
            <w:proofErr w:type="spellStart"/>
            <w:r>
              <w:rPr>
                <w:color w:val="000000"/>
              </w:rPr>
              <w:t>Mossalim</w:t>
            </w:r>
            <w:proofErr w:type="spellEnd"/>
            <w:r>
              <w:rPr>
                <w:color w:val="000000"/>
              </w:rPr>
              <w:t>.</w:t>
            </w:r>
          </w:p>
          <w:p w14:paraId="2511A865" w14:textId="77777777" w:rsidR="006A59B5" w:rsidRDefault="00CA4749">
            <w:pPr>
              <w:spacing w:after="0"/>
            </w:pPr>
            <w:proofErr w:type="spellStart"/>
            <w:r>
              <w:rPr>
                <w:color w:val="000000"/>
              </w:rPr>
              <w:t>Mossalim</w:t>
            </w:r>
            <w:proofErr w:type="spellEnd"/>
            <w:r>
              <w:rPr>
                <w:color w:val="000000"/>
              </w:rPr>
              <w:t>, Katherine</w:t>
            </w:r>
          </w:p>
          <w:p w14:paraId="3175E6EF" w14:textId="77777777" w:rsidR="006A59B5" w:rsidRDefault="00CA4749">
            <w:pPr>
              <w:spacing w:after="0"/>
            </w:pPr>
            <w:r>
              <w:rPr>
                <w:color w:val="000000"/>
              </w:rPr>
              <w:t>978-2-89657-065-2</w:t>
            </w:r>
          </w:p>
          <w:p w14:paraId="13293A2A" w14:textId="77777777" w:rsidR="006A59B5" w:rsidRDefault="00CA4749">
            <w:pPr>
              <w:spacing w:after="0"/>
            </w:pPr>
            <w:r>
              <w:rPr>
                <w:color w:val="000000"/>
              </w:rPr>
              <w:t>9,95 $ (5,00%)</w:t>
            </w:r>
          </w:p>
          <w:p w14:paraId="2FA920D8" w14:textId="77777777" w:rsidR="006A59B5" w:rsidRDefault="00CA4749">
            <w:pPr>
              <w:spacing w:after="0"/>
            </w:pPr>
            <w:r>
              <w:rPr>
                <w:color w:val="000000"/>
              </w:rPr>
              <w:t>Broché</w:t>
            </w:r>
          </w:p>
          <w:p w14:paraId="065DD22B" w14:textId="77777777" w:rsidR="006A59B5" w:rsidRDefault="00CA4749">
            <w:pPr>
              <w:spacing w:after="0"/>
            </w:pPr>
            <w:r>
              <w:rPr>
                <w:color w:val="000000"/>
              </w:rPr>
              <w:t xml:space="preserve">Combien d'eau d'érable a-t-on besoin pour </w:t>
            </w:r>
            <w:r>
              <w:rPr>
                <w:color w:val="000000"/>
              </w:rPr>
              <w:t>obtenir une conserve de sirop? À quelle température l'eau d'érable doit-elle bouillir pour en faire de la tire? Qui furent les premiers à entailler un érable?</w:t>
            </w:r>
          </w:p>
          <w:p w14:paraId="58546AFA" w14:textId="77777777" w:rsidR="006A59B5" w:rsidRDefault="00CA4749">
            <w:pPr>
              <w:spacing w:after="0"/>
            </w:pPr>
            <w:r>
              <w:rPr>
                <w:color w:val="000000"/>
              </w:rPr>
              <w:t>Jeunesse</w:t>
            </w:r>
          </w:p>
        </w:tc>
      </w:tr>
      <w:tr w:rsidR="006A59B5" w14:paraId="1005A341"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6A59B5" w14:paraId="0ED4B3F1" w14:textId="77777777">
              <w:tblPrEx>
                <w:tblCellMar>
                  <w:top w:w="0" w:type="dxa"/>
                  <w:bottom w:w="0" w:type="dxa"/>
                </w:tblCellMar>
              </w:tblPrEx>
              <w:trPr>
                <w:cantSplit/>
              </w:trPr>
              <w:tc>
                <w:tcPr>
                  <w:tcW w:w="0" w:type="dxa"/>
                </w:tcPr>
                <w:p w14:paraId="35AB7C84" w14:textId="77777777" w:rsidR="006A59B5" w:rsidRDefault="00CA4749">
                  <w:pPr>
                    <w:spacing w:after="0"/>
                    <w:jc w:val="center"/>
                  </w:pPr>
                  <w:r>
                    <w:rPr>
                      <w:noProof/>
                    </w:rPr>
                    <w:lastRenderedPageBreak/>
                    <w:drawing>
                      <wp:inline distT="0" distB="0" distL="0" distR="100000" wp14:anchorId="634F2CB6" wp14:editId="6F733C8C">
                        <wp:extent cx="762000" cy="9620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762000" cy="962024"/>
                                </a:xfrm>
                                <a:prstGeom prst="rect">
                                  <a:avLst/>
                                </a:prstGeom>
                              </pic:spPr>
                            </pic:pic>
                          </a:graphicData>
                        </a:graphic>
                      </wp:inline>
                    </w:drawing>
                  </w:r>
                  <w:r>
                    <w:br/>
                  </w:r>
                  <w:r>
                    <w:rPr>
                      <w:noProof/>
                    </w:rPr>
                    <w:drawing>
                      <wp:inline distT="0" distB="0" distL="0" distR="100000" wp14:anchorId="32E6BF6C" wp14:editId="594A4FC0">
                        <wp:extent cx="990599" cy="409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990599" cy="409575"/>
                                </a:xfrm>
                                <a:prstGeom prst="rect">
                                  <a:avLst/>
                                </a:prstGeom>
                              </pic:spPr>
                            </pic:pic>
                          </a:graphicData>
                        </a:graphic>
                      </wp:inline>
                    </w:drawing>
                  </w:r>
                  <w:r>
                    <w:br/>
                  </w:r>
                </w:p>
              </w:tc>
            </w:tr>
          </w:tbl>
          <w:p w14:paraId="1107CBD1" w14:textId="77777777" w:rsidR="006A59B5" w:rsidRDefault="00CA4749">
            <w:pPr>
              <w:spacing w:after="0"/>
            </w:pPr>
            <w:r>
              <w:rPr>
                <w:color w:val="000000"/>
              </w:rPr>
              <w:t>Dessine-moi un petit prince</w:t>
            </w:r>
          </w:p>
          <w:p w14:paraId="7322CB4B" w14:textId="77777777" w:rsidR="006A59B5" w:rsidRDefault="00CA4749">
            <w:pPr>
              <w:spacing w:after="0"/>
            </w:pPr>
            <w:r>
              <w:rPr>
                <w:color w:val="000000"/>
              </w:rPr>
              <w:t xml:space="preserve">Van </w:t>
            </w:r>
            <w:proofErr w:type="spellStart"/>
            <w:r>
              <w:rPr>
                <w:color w:val="000000"/>
              </w:rPr>
              <w:t>Zeveren</w:t>
            </w:r>
            <w:proofErr w:type="spellEnd"/>
            <w:r>
              <w:rPr>
                <w:color w:val="000000"/>
              </w:rPr>
              <w:t>, Michel</w:t>
            </w:r>
          </w:p>
          <w:p w14:paraId="18DDE932" w14:textId="77777777" w:rsidR="006A59B5" w:rsidRDefault="00CA4749">
            <w:pPr>
              <w:spacing w:after="0"/>
            </w:pPr>
            <w:r>
              <w:rPr>
                <w:color w:val="000000"/>
              </w:rPr>
              <w:t>978-2-211-23819-9</w:t>
            </w:r>
          </w:p>
          <w:p w14:paraId="1447DAD7" w14:textId="77777777" w:rsidR="006A59B5" w:rsidRDefault="00CA4749">
            <w:pPr>
              <w:spacing w:after="0"/>
            </w:pPr>
            <w:r>
              <w:rPr>
                <w:color w:val="000000"/>
              </w:rPr>
              <w:t xml:space="preserve">8,95 $ </w:t>
            </w:r>
            <w:r>
              <w:rPr>
                <w:color w:val="000000"/>
              </w:rPr>
              <w:t>(5,00%)</w:t>
            </w:r>
          </w:p>
          <w:p w14:paraId="23A31C03" w14:textId="77777777" w:rsidR="006A59B5" w:rsidRDefault="00CA4749">
            <w:pPr>
              <w:spacing w:after="0"/>
            </w:pPr>
            <w:r>
              <w:rPr>
                <w:color w:val="000000"/>
              </w:rPr>
              <w:t>Broché ; 1 vol. (48 p.) ; illustrations en couleur ; 19 x 15 cm</w:t>
            </w:r>
          </w:p>
          <w:p w14:paraId="43765184" w14:textId="77777777" w:rsidR="006A59B5" w:rsidRDefault="00CA4749">
            <w:pPr>
              <w:spacing w:after="0"/>
            </w:pPr>
            <w:r>
              <w:rPr>
                <w:color w:val="000000"/>
              </w:rPr>
              <w:t xml:space="preserve">Dans sa classe, Petit Mouton a un ami qui, à l'inverse de lui, dessine très bien. Il lui demande de lui esquisser un petit prince. En fait, Petit Mouton ne voit dans sa tête qu'un </w:t>
            </w:r>
            <w:r>
              <w:rPr>
                <w:color w:val="000000"/>
              </w:rPr>
              <w:t>gros zéro et d'autres formes étranges. Un jour, il s'amuse à les griffonner.</w:t>
            </w:r>
          </w:p>
          <w:p w14:paraId="2D221829" w14:textId="77777777" w:rsidR="006A59B5" w:rsidRDefault="00CA4749">
            <w:pPr>
              <w:spacing w:after="0"/>
            </w:pPr>
            <w:r>
              <w:rPr>
                <w:color w:val="000000"/>
              </w:rPr>
              <w:t>A partir de 5 ans</w:t>
            </w:r>
          </w:p>
        </w:tc>
      </w:tr>
      <w:tr w:rsidR="006A59B5" w14:paraId="6EE94C59"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6A59B5" w14:paraId="24FA46EA" w14:textId="77777777">
              <w:tblPrEx>
                <w:tblCellMar>
                  <w:top w:w="0" w:type="dxa"/>
                  <w:bottom w:w="0" w:type="dxa"/>
                </w:tblCellMar>
              </w:tblPrEx>
              <w:trPr>
                <w:cantSplit/>
              </w:trPr>
              <w:tc>
                <w:tcPr>
                  <w:tcW w:w="0" w:type="dxa"/>
                </w:tcPr>
                <w:p w14:paraId="4354BD98" w14:textId="77777777" w:rsidR="006A59B5" w:rsidRDefault="00CA4749">
                  <w:pPr>
                    <w:spacing w:after="0"/>
                    <w:jc w:val="center"/>
                  </w:pPr>
                  <w:r>
                    <w:rPr>
                      <w:noProof/>
                    </w:rPr>
                    <w:drawing>
                      <wp:inline distT="0" distB="0" distL="0" distR="100000" wp14:anchorId="12E25776" wp14:editId="10421420">
                        <wp:extent cx="762000" cy="1066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762000" cy="1066800"/>
                                </a:xfrm>
                                <a:prstGeom prst="rect">
                                  <a:avLst/>
                                </a:prstGeom>
                              </pic:spPr>
                            </pic:pic>
                          </a:graphicData>
                        </a:graphic>
                      </wp:inline>
                    </w:drawing>
                  </w:r>
                  <w:r>
                    <w:br/>
                  </w:r>
                  <w:r>
                    <w:rPr>
                      <w:noProof/>
                    </w:rPr>
                    <w:drawing>
                      <wp:inline distT="0" distB="0" distL="0" distR="100000" wp14:anchorId="520AC353" wp14:editId="01F42DBC">
                        <wp:extent cx="990599"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990599" cy="409575"/>
                                </a:xfrm>
                                <a:prstGeom prst="rect">
                                  <a:avLst/>
                                </a:prstGeom>
                              </pic:spPr>
                            </pic:pic>
                          </a:graphicData>
                        </a:graphic>
                      </wp:inline>
                    </w:drawing>
                  </w:r>
                  <w:r>
                    <w:br/>
                  </w:r>
                </w:p>
              </w:tc>
            </w:tr>
          </w:tbl>
          <w:p w14:paraId="307F388E" w14:textId="77777777" w:rsidR="006A59B5" w:rsidRDefault="00CA4749">
            <w:pPr>
              <w:spacing w:after="0"/>
            </w:pPr>
            <w:r>
              <w:rPr>
                <w:color w:val="000000"/>
              </w:rPr>
              <w:t>Les dragouilles</w:t>
            </w:r>
            <w:r>
              <w:rPr>
                <w:color w:val="000000"/>
              </w:rPr>
              <w:br/>
              <w:t>Volume 22, Les rouges de Bangkok</w:t>
            </w:r>
            <w:r>
              <w:rPr>
                <w:color w:val="000000"/>
              </w:rPr>
              <w:br/>
              <w:t xml:space="preserve">Karine </w:t>
            </w:r>
            <w:proofErr w:type="spellStart"/>
            <w:r>
              <w:rPr>
                <w:color w:val="000000"/>
              </w:rPr>
              <w:t>Gottot</w:t>
            </w:r>
            <w:proofErr w:type="spellEnd"/>
            <w:r>
              <w:rPr>
                <w:color w:val="000000"/>
              </w:rPr>
              <w:t xml:space="preserve"> ; illustrations, Maxim Cyr</w:t>
            </w:r>
          </w:p>
          <w:p w14:paraId="1BA9663F" w14:textId="77777777" w:rsidR="006A59B5" w:rsidRPr="00B9586B" w:rsidRDefault="00CA4749">
            <w:pPr>
              <w:spacing w:after="0"/>
              <w:rPr>
                <w:lang w:val="en-CA"/>
              </w:rPr>
            </w:pPr>
            <w:r w:rsidRPr="00B9586B">
              <w:rPr>
                <w:color w:val="000000"/>
                <w:lang w:val="en-CA"/>
              </w:rPr>
              <w:t>Gottot, Karine</w:t>
            </w:r>
          </w:p>
          <w:p w14:paraId="4CC43D60" w14:textId="77777777" w:rsidR="006A59B5" w:rsidRPr="00B9586B" w:rsidRDefault="00CA4749">
            <w:pPr>
              <w:spacing w:after="0"/>
              <w:rPr>
                <w:lang w:val="en-CA"/>
              </w:rPr>
            </w:pPr>
            <w:r w:rsidRPr="00B9586B">
              <w:rPr>
                <w:color w:val="000000"/>
                <w:lang w:val="en-CA"/>
              </w:rPr>
              <w:t>978-2-89762-421-7</w:t>
            </w:r>
          </w:p>
          <w:p w14:paraId="1F737873" w14:textId="77777777" w:rsidR="006A59B5" w:rsidRPr="00B9586B" w:rsidRDefault="00CA4749">
            <w:pPr>
              <w:spacing w:after="0"/>
              <w:rPr>
                <w:lang w:val="en-CA"/>
              </w:rPr>
            </w:pPr>
            <w:r w:rsidRPr="00B9586B">
              <w:rPr>
                <w:color w:val="000000"/>
                <w:lang w:val="en-CA"/>
              </w:rPr>
              <w:t>12,95 $ (5,00%)</w:t>
            </w:r>
          </w:p>
          <w:p w14:paraId="2BE08ED3" w14:textId="77777777" w:rsidR="006A59B5" w:rsidRPr="00B9586B" w:rsidRDefault="00CA4749">
            <w:pPr>
              <w:spacing w:after="0"/>
              <w:rPr>
                <w:lang w:val="en-CA"/>
              </w:rPr>
            </w:pPr>
            <w:r w:rsidRPr="00B9586B">
              <w:rPr>
                <w:color w:val="000000"/>
                <w:lang w:val="en-CA"/>
              </w:rPr>
              <w:t xml:space="preserve">Broché ; 84 p. </w:t>
            </w:r>
            <w:r w:rsidRPr="00B9586B">
              <w:rPr>
                <w:color w:val="000000"/>
                <w:lang w:val="en-CA"/>
              </w:rPr>
              <w:t>; 18 x 13 cm</w:t>
            </w:r>
          </w:p>
          <w:p w14:paraId="60D3ED39" w14:textId="77777777" w:rsidR="006A59B5" w:rsidRDefault="00CA4749">
            <w:pPr>
              <w:spacing w:after="0"/>
            </w:pPr>
            <w:r>
              <w:rPr>
                <w:color w:val="000000"/>
              </w:rPr>
              <w:t>Apprends à faire le salut thaïlandais et profite des célébrations de la Fête de l'eau pour te mouiller de la tête aux pieds. Fabrique une marionnette d'inspiration thaïlandaise et visite le temple où réside le célèbre Bouddha d'émeraude. Admir</w:t>
            </w:r>
            <w:r>
              <w:rPr>
                <w:color w:val="000000"/>
              </w:rPr>
              <w:t xml:space="preserve">e l'architecture futuriste du Robot Building et fais tes courses dans l'un des 15 000 kiosques du marché de </w:t>
            </w:r>
            <w:proofErr w:type="spellStart"/>
            <w:r>
              <w:rPr>
                <w:color w:val="000000"/>
              </w:rPr>
              <w:t>Chatuchak</w:t>
            </w:r>
            <w:proofErr w:type="spellEnd"/>
            <w:r>
              <w:rPr>
                <w:color w:val="000000"/>
              </w:rPr>
              <w:t>.</w:t>
            </w:r>
          </w:p>
          <w:p w14:paraId="3D4082DE" w14:textId="77777777" w:rsidR="006A59B5" w:rsidRDefault="00CA4749">
            <w:pPr>
              <w:spacing w:after="0"/>
            </w:pPr>
            <w:r>
              <w:rPr>
                <w:color w:val="000000"/>
              </w:rPr>
              <w:t>A partir de 7 ans</w:t>
            </w:r>
          </w:p>
        </w:tc>
      </w:tr>
      <w:tr w:rsidR="006A59B5" w14:paraId="698BD0CC"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6A59B5" w14:paraId="5F134DBB" w14:textId="77777777">
              <w:tblPrEx>
                <w:tblCellMar>
                  <w:top w:w="0" w:type="dxa"/>
                  <w:bottom w:w="0" w:type="dxa"/>
                </w:tblCellMar>
              </w:tblPrEx>
              <w:trPr>
                <w:cantSplit/>
              </w:trPr>
              <w:tc>
                <w:tcPr>
                  <w:tcW w:w="0" w:type="dxa"/>
                </w:tcPr>
                <w:p w14:paraId="0722DA09" w14:textId="77777777" w:rsidR="006A59B5" w:rsidRDefault="00CA4749">
                  <w:pPr>
                    <w:spacing w:after="0"/>
                    <w:jc w:val="center"/>
                  </w:pPr>
                  <w:r>
                    <w:rPr>
                      <w:noProof/>
                    </w:rPr>
                    <w:drawing>
                      <wp:inline distT="0" distB="0" distL="0" distR="100000" wp14:anchorId="0F8B2BF7" wp14:editId="69224BB7">
                        <wp:extent cx="762000" cy="1009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1009650"/>
                                </a:xfrm>
                                <a:prstGeom prst="rect">
                                  <a:avLst/>
                                </a:prstGeom>
                              </pic:spPr>
                            </pic:pic>
                          </a:graphicData>
                        </a:graphic>
                      </wp:inline>
                    </w:drawing>
                  </w:r>
                  <w:r>
                    <w:br/>
                  </w:r>
                  <w:r>
                    <w:rPr>
                      <w:noProof/>
                    </w:rPr>
                    <w:drawing>
                      <wp:inline distT="0" distB="0" distL="0" distR="100000" wp14:anchorId="63BFAA08" wp14:editId="4AEAED17">
                        <wp:extent cx="990599" cy="409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990599" cy="409575"/>
                                </a:xfrm>
                                <a:prstGeom prst="rect">
                                  <a:avLst/>
                                </a:prstGeom>
                              </pic:spPr>
                            </pic:pic>
                          </a:graphicData>
                        </a:graphic>
                      </wp:inline>
                    </w:drawing>
                  </w:r>
                  <w:r>
                    <w:br/>
                  </w:r>
                </w:p>
              </w:tc>
            </w:tr>
          </w:tbl>
          <w:p w14:paraId="0299DD33" w14:textId="77777777" w:rsidR="006A59B5" w:rsidRDefault="00CA4749">
            <w:pPr>
              <w:spacing w:after="0"/>
            </w:pPr>
            <w:r>
              <w:rPr>
                <w:color w:val="000000"/>
              </w:rPr>
              <w:t>Les expériences de Mini-Jean</w:t>
            </w:r>
            <w:r>
              <w:rPr>
                <w:color w:val="000000"/>
              </w:rPr>
              <w:br/>
              <w:t>Volume 3</w:t>
            </w:r>
            <w:r>
              <w:rPr>
                <w:color w:val="000000"/>
              </w:rPr>
              <w:br/>
              <w:t>Alex A.</w:t>
            </w:r>
          </w:p>
          <w:p w14:paraId="63C78DF8" w14:textId="77777777" w:rsidR="006A59B5" w:rsidRDefault="00CA4749">
            <w:pPr>
              <w:spacing w:after="0"/>
            </w:pPr>
            <w:r>
              <w:rPr>
                <w:color w:val="000000"/>
              </w:rPr>
              <w:t>A., Alex</w:t>
            </w:r>
          </w:p>
          <w:p w14:paraId="799E55E2" w14:textId="77777777" w:rsidR="006A59B5" w:rsidRDefault="00CA4749">
            <w:pPr>
              <w:spacing w:after="0"/>
            </w:pPr>
            <w:r>
              <w:rPr>
                <w:color w:val="000000"/>
              </w:rPr>
              <w:t>978-2-89751-350-4</w:t>
            </w:r>
          </w:p>
          <w:p w14:paraId="4A51BA6F" w14:textId="77777777" w:rsidR="006A59B5" w:rsidRDefault="00CA4749">
            <w:pPr>
              <w:spacing w:after="0"/>
            </w:pPr>
            <w:r>
              <w:rPr>
                <w:color w:val="000000"/>
              </w:rPr>
              <w:t>14,95 $ (5,00%)</w:t>
            </w:r>
          </w:p>
          <w:p w14:paraId="3C6A0D90" w14:textId="77777777" w:rsidR="006A59B5" w:rsidRDefault="00CA4749">
            <w:pPr>
              <w:spacing w:after="0"/>
            </w:pPr>
            <w:r>
              <w:rPr>
                <w:color w:val="000000"/>
              </w:rPr>
              <w:t xml:space="preserve">Broché ; 56 p. ; 29 x </w:t>
            </w:r>
            <w:r>
              <w:rPr>
                <w:color w:val="000000"/>
              </w:rPr>
              <w:t>22 cm</w:t>
            </w:r>
          </w:p>
          <w:p w14:paraId="4B9733F7" w14:textId="77777777" w:rsidR="006A59B5" w:rsidRDefault="00CA4749">
            <w:pPr>
              <w:spacing w:after="0"/>
            </w:pPr>
            <w:r>
              <w:rPr>
                <w:color w:val="000000"/>
              </w:rPr>
              <w:t>DANS LE NOUVEAU LABORATOIRE DE MINI-JEAN, RIEN NE SE PERD, RIEN NE SE CRÉE, TOUT SE TRANSFORME... EN MAUVAIS COUPS ! Résultat : tous ses amis sont fâchés contre lui. Si bien que quand un être mystérieux qui lui ressemble comme deux gouttes d'eau appa</w:t>
            </w:r>
            <w:r>
              <w:rPr>
                <w:color w:val="000000"/>
              </w:rPr>
              <w:t>raît et lui demande de l'aide, plus personne ne le croit. D'où vient cet étrange personnage ? Et quelles prouesses scientifiques Mini-Jean aura-t-il à accomplir pour lui porter secours ?</w:t>
            </w:r>
          </w:p>
          <w:p w14:paraId="02B15EBB" w14:textId="77777777" w:rsidR="006A59B5" w:rsidRDefault="00CA4749">
            <w:pPr>
              <w:spacing w:after="0"/>
            </w:pPr>
            <w:r>
              <w:rPr>
                <w:color w:val="000000"/>
              </w:rPr>
              <w:t>A partir de 6 ans</w:t>
            </w:r>
          </w:p>
        </w:tc>
      </w:tr>
      <w:tr w:rsidR="006A59B5" w14:paraId="7CB55FA3"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6A59B5" w14:paraId="354BE9A4" w14:textId="77777777">
              <w:tblPrEx>
                <w:tblCellMar>
                  <w:top w:w="0" w:type="dxa"/>
                  <w:bottom w:w="0" w:type="dxa"/>
                </w:tblCellMar>
              </w:tblPrEx>
              <w:trPr>
                <w:cantSplit/>
              </w:trPr>
              <w:tc>
                <w:tcPr>
                  <w:tcW w:w="0" w:type="dxa"/>
                </w:tcPr>
                <w:p w14:paraId="33D60A0A" w14:textId="77777777" w:rsidR="006A59B5" w:rsidRDefault="00CA4749">
                  <w:pPr>
                    <w:spacing w:after="0"/>
                    <w:jc w:val="center"/>
                  </w:pPr>
                  <w:r>
                    <w:rPr>
                      <w:noProof/>
                    </w:rPr>
                    <w:drawing>
                      <wp:inline distT="0" distB="0" distL="0" distR="100000" wp14:anchorId="319672AF" wp14:editId="73BA698E">
                        <wp:extent cx="762000" cy="1066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762000" cy="1066800"/>
                                </a:xfrm>
                                <a:prstGeom prst="rect">
                                  <a:avLst/>
                                </a:prstGeom>
                              </pic:spPr>
                            </pic:pic>
                          </a:graphicData>
                        </a:graphic>
                      </wp:inline>
                    </w:drawing>
                  </w:r>
                  <w:r>
                    <w:br/>
                  </w:r>
                  <w:r>
                    <w:rPr>
                      <w:noProof/>
                    </w:rPr>
                    <w:drawing>
                      <wp:inline distT="0" distB="0" distL="0" distR="100000" wp14:anchorId="51705F73" wp14:editId="5F0AAA26">
                        <wp:extent cx="990599" cy="409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990599" cy="409575"/>
                                </a:xfrm>
                                <a:prstGeom prst="rect">
                                  <a:avLst/>
                                </a:prstGeom>
                              </pic:spPr>
                            </pic:pic>
                          </a:graphicData>
                        </a:graphic>
                      </wp:inline>
                    </w:drawing>
                  </w:r>
                  <w:r>
                    <w:br/>
                  </w:r>
                </w:p>
              </w:tc>
            </w:tr>
          </w:tbl>
          <w:p w14:paraId="3C4F0169" w14:textId="77777777" w:rsidR="006A59B5" w:rsidRDefault="00CA4749">
            <w:pPr>
              <w:spacing w:after="0"/>
            </w:pPr>
            <w:r>
              <w:rPr>
                <w:color w:val="000000"/>
              </w:rPr>
              <w:t>Les fourmis</w:t>
            </w:r>
            <w:r>
              <w:rPr>
                <w:color w:val="000000"/>
              </w:rPr>
              <w:br/>
              <w:t>Alain M. Bergeron, Michel Quinti</w:t>
            </w:r>
            <w:r>
              <w:rPr>
                <w:color w:val="000000"/>
              </w:rPr>
              <w:t xml:space="preserve">n, </w:t>
            </w:r>
            <w:proofErr w:type="spellStart"/>
            <w:r>
              <w:rPr>
                <w:color w:val="000000"/>
              </w:rPr>
              <w:t>Sampar</w:t>
            </w:r>
            <w:proofErr w:type="spellEnd"/>
          </w:p>
          <w:p w14:paraId="3DF5E1E6" w14:textId="77777777" w:rsidR="006A59B5" w:rsidRDefault="00CA4749">
            <w:pPr>
              <w:spacing w:after="0"/>
            </w:pPr>
            <w:r>
              <w:rPr>
                <w:color w:val="000000"/>
              </w:rPr>
              <w:t>Bergeron, Alain M.</w:t>
            </w:r>
            <w:r>
              <w:rPr>
                <w:color w:val="000000"/>
              </w:rPr>
              <w:br/>
              <w:t>Quintin, Michel</w:t>
            </w:r>
            <w:r>
              <w:rPr>
                <w:color w:val="000000"/>
              </w:rPr>
              <w:br/>
            </w:r>
            <w:proofErr w:type="spellStart"/>
            <w:r>
              <w:rPr>
                <w:color w:val="000000"/>
              </w:rPr>
              <w:t>Sampar</w:t>
            </w:r>
            <w:proofErr w:type="spellEnd"/>
          </w:p>
          <w:p w14:paraId="1CE81CB5" w14:textId="77777777" w:rsidR="006A59B5" w:rsidRDefault="00CA4749">
            <w:pPr>
              <w:spacing w:after="0"/>
            </w:pPr>
            <w:r>
              <w:rPr>
                <w:color w:val="000000"/>
              </w:rPr>
              <w:t>978-2-89762-460-6</w:t>
            </w:r>
          </w:p>
          <w:p w14:paraId="0FA211AA" w14:textId="77777777" w:rsidR="006A59B5" w:rsidRDefault="00CA4749">
            <w:pPr>
              <w:spacing w:after="0"/>
            </w:pPr>
            <w:r>
              <w:rPr>
                <w:color w:val="000000"/>
              </w:rPr>
              <w:t>8,95 $ (5,00%)</w:t>
            </w:r>
          </w:p>
          <w:p w14:paraId="578C6C4A" w14:textId="77777777" w:rsidR="006A59B5" w:rsidRDefault="00CA4749">
            <w:pPr>
              <w:spacing w:after="0"/>
            </w:pPr>
            <w:r>
              <w:rPr>
                <w:color w:val="000000"/>
              </w:rPr>
              <w:t>Broché ; 64 p. ; 18 x 13.5 cm</w:t>
            </w:r>
          </w:p>
          <w:p w14:paraId="4123424D" w14:textId="77777777" w:rsidR="006A59B5" w:rsidRDefault="00CA4749">
            <w:pPr>
              <w:spacing w:after="0"/>
            </w:pPr>
            <w:r>
              <w:rPr>
                <w:color w:val="000000"/>
              </w:rPr>
              <w:t xml:space="preserve">Savais-tu... - que le poids total des fourmis sur terre est légèrement supérieur à celui de tous les humains réunis ? - qu'il y a trois </w:t>
            </w:r>
            <w:r>
              <w:rPr>
                <w:color w:val="000000"/>
              </w:rPr>
              <w:t>catégories de fourmis au sein d'une même colonie : la ou les reines, les ouvrières et les mâles? - que les fourmis sont capables de porter des charges qui font près de mille fois leur propre poids? - que les reines vivent en moyenne de 10 à 15 ans, mais qu</w:t>
            </w:r>
            <w:r>
              <w:rPr>
                <w:color w:val="000000"/>
              </w:rPr>
              <w:t>e certaines peuvent atteindre l'âge de 30 ans? La collection pour rire et s'instruire.</w:t>
            </w:r>
          </w:p>
          <w:p w14:paraId="00B361A3" w14:textId="77777777" w:rsidR="006A59B5" w:rsidRDefault="00CA4749">
            <w:pPr>
              <w:spacing w:after="0"/>
            </w:pPr>
            <w:r>
              <w:rPr>
                <w:color w:val="000000"/>
              </w:rPr>
              <w:t>A partir de 7 ans</w:t>
            </w:r>
          </w:p>
        </w:tc>
      </w:tr>
      <w:tr w:rsidR="006A59B5" w14:paraId="67BC9C6C"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6A59B5" w14:paraId="359C968B" w14:textId="77777777">
              <w:tblPrEx>
                <w:tblCellMar>
                  <w:top w:w="0" w:type="dxa"/>
                  <w:bottom w:w="0" w:type="dxa"/>
                </w:tblCellMar>
              </w:tblPrEx>
              <w:trPr>
                <w:cantSplit/>
              </w:trPr>
              <w:tc>
                <w:tcPr>
                  <w:tcW w:w="0" w:type="dxa"/>
                </w:tcPr>
                <w:p w14:paraId="5522DD9C" w14:textId="77777777" w:rsidR="006A59B5" w:rsidRDefault="00CA4749">
                  <w:pPr>
                    <w:spacing w:after="0"/>
                    <w:jc w:val="center"/>
                  </w:pPr>
                  <w:r>
                    <w:rPr>
                      <w:noProof/>
                    </w:rPr>
                    <w:drawing>
                      <wp:inline distT="0" distB="0" distL="0" distR="100000" wp14:anchorId="372E58CF" wp14:editId="0811D159">
                        <wp:extent cx="762000" cy="1219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762000" cy="1219200"/>
                                </a:xfrm>
                                <a:prstGeom prst="rect">
                                  <a:avLst/>
                                </a:prstGeom>
                              </pic:spPr>
                            </pic:pic>
                          </a:graphicData>
                        </a:graphic>
                      </wp:inline>
                    </w:drawing>
                  </w:r>
                  <w:r>
                    <w:br/>
                  </w:r>
                  <w:r>
                    <w:rPr>
                      <w:noProof/>
                    </w:rPr>
                    <w:drawing>
                      <wp:inline distT="0" distB="0" distL="0" distR="100000" wp14:anchorId="2E98F623" wp14:editId="3D275609">
                        <wp:extent cx="990599" cy="409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990599" cy="409575"/>
                                </a:xfrm>
                                <a:prstGeom prst="rect">
                                  <a:avLst/>
                                </a:prstGeom>
                              </pic:spPr>
                            </pic:pic>
                          </a:graphicData>
                        </a:graphic>
                      </wp:inline>
                    </w:drawing>
                  </w:r>
                  <w:r>
                    <w:br/>
                  </w:r>
                </w:p>
              </w:tc>
            </w:tr>
          </w:tbl>
          <w:p w14:paraId="53482969" w14:textId="77777777" w:rsidR="006A59B5" w:rsidRDefault="00CA4749">
            <w:pPr>
              <w:spacing w:after="0"/>
            </w:pPr>
            <w:r>
              <w:rPr>
                <w:color w:val="000000"/>
              </w:rPr>
              <w:t>La légende de Louis Cyr</w:t>
            </w:r>
            <w:r>
              <w:rPr>
                <w:color w:val="000000"/>
              </w:rPr>
              <w:br/>
              <w:t xml:space="preserve">Lucie Papineau ; illustrations, </w:t>
            </w:r>
            <w:proofErr w:type="spellStart"/>
            <w:r>
              <w:rPr>
                <w:color w:val="000000"/>
              </w:rPr>
              <w:t>Carloline</w:t>
            </w:r>
            <w:proofErr w:type="spellEnd"/>
            <w:r>
              <w:rPr>
                <w:color w:val="000000"/>
              </w:rPr>
              <w:t xml:space="preserve"> Hamel</w:t>
            </w:r>
          </w:p>
          <w:p w14:paraId="126995F6" w14:textId="77777777" w:rsidR="006A59B5" w:rsidRDefault="00CA4749">
            <w:pPr>
              <w:spacing w:after="0"/>
            </w:pPr>
            <w:r>
              <w:rPr>
                <w:color w:val="000000"/>
              </w:rPr>
              <w:t>Papineau, Lucie</w:t>
            </w:r>
            <w:r>
              <w:rPr>
                <w:color w:val="000000"/>
              </w:rPr>
              <w:br/>
              <w:t>Hamel, Caroline</w:t>
            </w:r>
          </w:p>
          <w:p w14:paraId="77AAB8A9" w14:textId="77777777" w:rsidR="006A59B5" w:rsidRDefault="00CA4749">
            <w:pPr>
              <w:spacing w:after="0"/>
            </w:pPr>
            <w:r>
              <w:rPr>
                <w:color w:val="000000"/>
              </w:rPr>
              <w:t>978-2-7338-3916-4</w:t>
            </w:r>
          </w:p>
          <w:p w14:paraId="6B7B115F" w14:textId="77777777" w:rsidR="006A59B5" w:rsidRDefault="00CA4749">
            <w:pPr>
              <w:spacing w:after="0"/>
            </w:pPr>
            <w:r>
              <w:rPr>
                <w:color w:val="000000"/>
              </w:rPr>
              <w:t>21,95 $ (5,00%)</w:t>
            </w:r>
          </w:p>
          <w:p w14:paraId="6B564B97" w14:textId="77777777" w:rsidR="006A59B5" w:rsidRDefault="00CA4749">
            <w:pPr>
              <w:spacing w:after="0"/>
            </w:pPr>
            <w:r>
              <w:rPr>
                <w:color w:val="000000"/>
              </w:rPr>
              <w:t>Relié</w:t>
            </w:r>
          </w:p>
          <w:p w14:paraId="689ED737" w14:textId="77777777" w:rsidR="006A59B5" w:rsidRDefault="00CA4749">
            <w:pPr>
              <w:spacing w:after="0"/>
            </w:pPr>
            <w:r>
              <w:rPr>
                <w:color w:val="000000"/>
              </w:rPr>
              <w:t>Une magnifique adaptation de la légende de Louis Cyr, illustrée par Caroline Hamel.</w:t>
            </w:r>
          </w:p>
          <w:p w14:paraId="30B34075" w14:textId="77777777" w:rsidR="006A59B5" w:rsidRDefault="00CA4749">
            <w:pPr>
              <w:spacing w:after="0"/>
            </w:pPr>
            <w:r>
              <w:rPr>
                <w:color w:val="000000"/>
              </w:rPr>
              <w:t>A partir de 7 ans</w:t>
            </w:r>
          </w:p>
        </w:tc>
      </w:tr>
      <w:tr w:rsidR="006A59B5" w14:paraId="2A82F172"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6A59B5" w14:paraId="5CB84E9B" w14:textId="77777777">
              <w:tblPrEx>
                <w:tblCellMar>
                  <w:top w:w="0" w:type="dxa"/>
                  <w:bottom w:w="0" w:type="dxa"/>
                </w:tblCellMar>
              </w:tblPrEx>
              <w:trPr>
                <w:cantSplit/>
              </w:trPr>
              <w:tc>
                <w:tcPr>
                  <w:tcW w:w="0" w:type="dxa"/>
                </w:tcPr>
                <w:p w14:paraId="49C9C5DB" w14:textId="77777777" w:rsidR="006A59B5" w:rsidRDefault="00CA4749">
                  <w:pPr>
                    <w:spacing w:after="0"/>
                    <w:jc w:val="center"/>
                  </w:pPr>
                  <w:r>
                    <w:rPr>
                      <w:noProof/>
                    </w:rPr>
                    <w:drawing>
                      <wp:inline distT="0" distB="0" distL="0" distR="100000" wp14:anchorId="291C6F63" wp14:editId="42E9F3D1">
                        <wp:extent cx="762000" cy="1171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stretch>
                                  <a:fillRect/>
                                </a:stretch>
                              </pic:blipFill>
                              <pic:spPr>
                                <a:xfrm>
                                  <a:off x="0" y="0"/>
                                  <a:ext cx="762000" cy="1171575"/>
                                </a:xfrm>
                                <a:prstGeom prst="rect">
                                  <a:avLst/>
                                </a:prstGeom>
                              </pic:spPr>
                            </pic:pic>
                          </a:graphicData>
                        </a:graphic>
                      </wp:inline>
                    </w:drawing>
                  </w:r>
                  <w:r>
                    <w:br/>
                  </w:r>
                  <w:r>
                    <w:rPr>
                      <w:noProof/>
                    </w:rPr>
                    <w:drawing>
                      <wp:inline distT="0" distB="0" distL="0" distR="100000" wp14:anchorId="243B8460" wp14:editId="1A521C7C">
                        <wp:extent cx="990599" cy="4095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990599" cy="409575"/>
                                </a:xfrm>
                                <a:prstGeom prst="rect">
                                  <a:avLst/>
                                </a:prstGeom>
                              </pic:spPr>
                            </pic:pic>
                          </a:graphicData>
                        </a:graphic>
                      </wp:inline>
                    </w:drawing>
                  </w:r>
                  <w:r>
                    <w:br/>
                  </w:r>
                </w:p>
              </w:tc>
            </w:tr>
          </w:tbl>
          <w:p w14:paraId="25AC674D" w14:textId="77777777" w:rsidR="006A59B5" w:rsidRDefault="00CA4749">
            <w:pPr>
              <w:spacing w:after="0"/>
            </w:pPr>
            <w:r>
              <w:rPr>
                <w:color w:val="000000"/>
              </w:rPr>
              <w:t>Ma jumelle &amp; moi</w:t>
            </w:r>
            <w:r>
              <w:rPr>
                <w:color w:val="000000"/>
              </w:rPr>
              <w:br/>
              <w:t>Volume 6, La chasse au trésor</w:t>
            </w:r>
            <w:r>
              <w:rPr>
                <w:color w:val="000000"/>
              </w:rPr>
              <w:br/>
              <w:t>Carolyn Chouinard ; illustrations, Léa Matte</w:t>
            </w:r>
          </w:p>
          <w:p w14:paraId="6203CA64" w14:textId="77777777" w:rsidR="006A59B5" w:rsidRDefault="00CA4749">
            <w:pPr>
              <w:spacing w:after="0"/>
            </w:pPr>
            <w:r>
              <w:rPr>
                <w:color w:val="000000"/>
              </w:rPr>
              <w:t>Chouinard, Carolyn</w:t>
            </w:r>
          </w:p>
          <w:p w14:paraId="46783ADD" w14:textId="77777777" w:rsidR="006A59B5" w:rsidRDefault="00CA4749">
            <w:pPr>
              <w:spacing w:after="0"/>
            </w:pPr>
            <w:r>
              <w:rPr>
                <w:color w:val="000000"/>
              </w:rPr>
              <w:t>978-2-89785-304-4</w:t>
            </w:r>
          </w:p>
          <w:p w14:paraId="0D7716A4" w14:textId="77777777" w:rsidR="006A59B5" w:rsidRDefault="00CA4749">
            <w:pPr>
              <w:spacing w:after="0"/>
            </w:pPr>
            <w:r>
              <w:rPr>
                <w:color w:val="000000"/>
              </w:rPr>
              <w:t xml:space="preserve">9,95 $ </w:t>
            </w:r>
            <w:r>
              <w:rPr>
                <w:color w:val="000000"/>
              </w:rPr>
              <w:t>(5,00%)</w:t>
            </w:r>
          </w:p>
          <w:p w14:paraId="2CAC49B3" w14:textId="77777777" w:rsidR="006A59B5" w:rsidRDefault="00CA4749">
            <w:pPr>
              <w:spacing w:after="0"/>
            </w:pPr>
            <w:r>
              <w:rPr>
                <w:color w:val="000000"/>
              </w:rPr>
              <w:t>Broché ; 128 p. ; 16 trames ; 19.8 x 12.9 cm</w:t>
            </w:r>
          </w:p>
          <w:p w14:paraId="689433BD" w14:textId="77777777" w:rsidR="006A59B5" w:rsidRDefault="00CA4749">
            <w:pPr>
              <w:spacing w:after="0"/>
            </w:pPr>
            <w:r>
              <w:rPr>
                <w:color w:val="000000"/>
              </w:rPr>
              <w:t xml:space="preserve">Sur l'archipel d'Hawaï, ma jumelle et moi nous sommes </w:t>
            </w:r>
            <w:proofErr w:type="gramStart"/>
            <w:r>
              <w:rPr>
                <w:color w:val="000000"/>
              </w:rPr>
              <w:t>fait</w:t>
            </w:r>
            <w:proofErr w:type="gramEnd"/>
            <w:r>
              <w:rPr>
                <w:color w:val="000000"/>
              </w:rPr>
              <w:t xml:space="preserve"> un nouvel ami. Il s'appelle </w:t>
            </w:r>
            <w:proofErr w:type="spellStart"/>
            <w:r>
              <w:rPr>
                <w:color w:val="000000"/>
              </w:rPr>
              <w:t>Kimo</w:t>
            </w:r>
            <w:proofErr w:type="spellEnd"/>
            <w:r>
              <w:rPr>
                <w:color w:val="000000"/>
              </w:rPr>
              <w:t>. Là-bas, Anaïs a aussi trouvé une bouteille dans la mer. Elle contenait une carte de notre île. C'est ainsi que</w:t>
            </w:r>
            <w:r>
              <w:rPr>
                <w:color w:val="000000"/>
              </w:rPr>
              <w:t xml:space="preserve"> </w:t>
            </w:r>
            <w:proofErr w:type="spellStart"/>
            <w:r>
              <w:rPr>
                <w:color w:val="000000"/>
              </w:rPr>
              <w:t>Kimo</w:t>
            </w:r>
            <w:proofErr w:type="spellEnd"/>
            <w:r>
              <w:rPr>
                <w:color w:val="000000"/>
              </w:rPr>
              <w:t xml:space="preserve">, ma </w:t>
            </w:r>
            <w:proofErr w:type="spellStart"/>
            <w:r>
              <w:rPr>
                <w:color w:val="000000"/>
              </w:rPr>
              <w:t>soeur</w:t>
            </w:r>
            <w:proofErr w:type="spellEnd"/>
            <w:r>
              <w:rPr>
                <w:color w:val="000000"/>
              </w:rPr>
              <w:t xml:space="preserve"> et moi avons découvert le trésor de l'île de Maui !</w:t>
            </w:r>
          </w:p>
          <w:p w14:paraId="1891C017" w14:textId="77777777" w:rsidR="006A59B5" w:rsidRDefault="00CA4749">
            <w:pPr>
              <w:spacing w:after="0"/>
            </w:pPr>
            <w:r>
              <w:rPr>
                <w:color w:val="000000"/>
              </w:rPr>
              <w:t>A partir de 6 ans</w:t>
            </w:r>
          </w:p>
        </w:tc>
      </w:tr>
      <w:tr w:rsidR="006A59B5" w14:paraId="020BA228"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6A59B5" w14:paraId="41D65F2A" w14:textId="77777777">
              <w:tblPrEx>
                <w:tblCellMar>
                  <w:top w:w="0" w:type="dxa"/>
                  <w:bottom w:w="0" w:type="dxa"/>
                </w:tblCellMar>
              </w:tblPrEx>
              <w:trPr>
                <w:cantSplit/>
              </w:trPr>
              <w:tc>
                <w:tcPr>
                  <w:tcW w:w="0" w:type="dxa"/>
                </w:tcPr>
                <w:p w14:paraId="7C757A00" w14:textId="77777777" w:rsidR="006A59B5" w:rsidRDefault="00CA4749">
                  <w:pPr>
                    <w:spacing w:after="0"/>
                    <w:jc w:val="center"/>
                  </w:pPr>
                  <w:r>
                    <w:rPr>
                      <w:noProof/>
                    </w:rPr>
                    <w:drawing>
                      <wp:inline distT="0" distB="0" distL="0" distR="100000" wp14:anchorId="5B1B9112" wp14:editId="4B993914">
                        <wp:extent cx="762000" cy="1123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762000" cy="1123950"/>
                                </a:xfrm>
                                <a:prstGeom prst="rect">
                                  <a:avLst/>
                                </a:prstGeom>
                              </pic:spPr>
                            </pic:pic>
                          </a:graphicData>
                        </a:graphic>
                      </wp:inline>
                    </w:drawing>
                  </w:r>
                  <w:r>
                    <w:br/>
                  </w:r>
                  <w:r>
                    <w:rPr>
                      <w:noProof/>
                    </w:rPr>
                    <w:drawing>
                      <wp:inline distT="0" distB="0" distL="0" distR="100000" wp14:anchorId="502F906D" wp14:editId="4BC48F79">
                        <wp:extent cx="990599" cy="409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990599" cy="409575"/>
                                </a:xfrm>
                                <a:prstGeom prst="rect">
                                  <a:avLst/>
                                </a:prstGeom>
                              </pic:spPr>
                            </pic:pic>
                          </a:graphicData>
                        </a:graphic>
                      </wp:inline>
                    </w:drawing>
                  </w:r>
                  <w:r>
                    <w:br/>
                  </w:r>
                </w:p>
              </w:tc>
            </w:tr>
          </w:tbl>
          <w:p w14:paraId="580DB030" w14:textId="77777777" w:rsidR="006A59B5" w:rsidRDefault="00CA4749">
            <w:pPr>
              <w:spacing w:after="0"/>
            </w:pPr>
            <w:r>
              <w:rPr>
                <w:color w:val="000000"/>
              </w:rPr>
              <w:t>Mes premières enquêtes</w:t>
            </w:r>
            <w:r>
              <w:rPr>
                <w:color w:val="000000"/>
              </w:rPr>
              <w:br/>
              <w:t>Volume 6, Le passage secret</w:t>
            </w:r>
          </w:p>
          <w:p w14:paraId="202D0ACA" w14:textId="77777777" w:rsidR="006A59B5" w:rsidRDefault="00CA4749">
            <w:pPr>
              <w:spacing w:after="0"/>
            </w:pPr>
            <w:proofErr w:type="spellStart"/>
            <w:r>
              <w:rPr>
                <w:color w:val="000000"/>
              </w:rPr>
              <w:t>Trédez</w:t>
            </w:r>
            <w:proofErr w:type="spellEnd"/>
            <w:r>
              <w:rPr>
                <w:color w:val="000000"/>
              </w:rPr>
              <w:t>, Emmanuel</w:t>
            </w:r>
          </w:p>
          <w:p w14:paraId="7B03A9B1" w14:textId="77777777" w:rsidR="006A59B5" w:rsidRDefault="00CA4749">
            <w:pPr>
              <w:spacing w:after="0"/>
            </w:pPr>
            <w:r>
              <w:rPr>
                <w:color w:val="000000"/>
              </w:rPr>
              <w:t>978-2-7338-5091-6</w:t>
            </w:r>
          </w:p>
          <w:p w14:paraId="5691E1FC" w14:textId="77777777" w:rsidR="006A59B5" w:rsidRDefault="00CA4749">
            <w:pPr>
              <w:spacing w:after="0"/>
            </w:pPr>
            <w:r>
              <w:rPr>
                <w:color w:val="000000"/>
              </w:rPr>
              <w:t>8,95 $ (5,00%)</w:t>
            </w:r>
          </w:p>
          <w:p w14:paraId="359775F6" w14:textId="77777777" w:rsidR="006A59B5" w:rsidRDefault="00CA4749">
            <w:pPr>
              <w:spacing w:after="0"/>
            </w:pPr>
            <w:r>
              <w:rPr>
                <w:color w:val="000000"/>
              </w:rPr>
              <w:t xml:space="preserve">Broché ; 1 vol. (36 p.) ; illustrations en couleur ; 19 x 14 </w:t>
            </w:r>
            <w:r>
              <w:rPr>
                <w:color w:val="000000"/>
              </w:rPr>
              <w:t>cm</w:t>
            </w:r>
          </w:p>
          <w:p w14:paraId="0E952A0C" w14:textId="77777777" w:rsidR="006A59B5" w:rsidRDefault="00CA4749">
            <w:pPr>
              <w:spacing w:after="0"/>
            </w:pPr>
            <w:r>
              <w:rPr>
                <w:color w:val="000000"/>
              </w:rPr>
              <w:t>Wassim, un nouvel élève, envoie des messages codés à Enzo. L'apprenti détective et son chien mènent une enquête qui les conduit jusqu'à la médiathèque, où ils découvrent un passage secret. Le lecteur doit découvrir les indices laissés dans le texte et l</w:t>
            </w:r>
            <w:r>
              <w:rPr>
                <w:color w:val="000000"/>
              </w:rPr>
              <w:t>es illustrations.</w:t>
            </w:r>
          </w:p>
          <w:p w14:paraId="0B7AD35F" w14:textId="77777777" w:rsidR="006A59B5" w:rsidRDefault="00CA4749">
            <w:pPr>
              <w:spacing w:after="0"/>
            </w:pPr>
            <w:r>
              <w:rPr>
                <w:color w:val="000000"/>
              </w:rPr>
              <w:t>A partir de 6 ans</w:t>
            </w:r>
          </w:p>
        </w:tc>
      </w:tr>
      <w:tr w:rsidR="006A59B5" w14:paraId="099D8CEB"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6A59B5" w14:paraId="4625843B" w14:textId="77777777">
              <w:tblPrEx>
                <w:tblCellMar>
                  <w:top w:w="0" w:type="dxa"/>
                  <w:bottom w:w="0" w:type="dxa"/>
                </w:tblCellMar>
              </w:tblPrEx>
              <w:trPr>
                <w:cantSplit/>
              </w:trPr>
              <w:tc>
                <w:tcPr>
                  <w:tcW w:w="0" w:type="dxa"/>
                </w:tcPr>
                <w:p w14:paraId="13588651" w14:textId="77777777" w:rsidR="006A59B5" w:rsidRDefault="00CA4749">
                  <w:pPr>
                    <w:spacing w:after="0"/>
                    <w:jc w:val="center"/>
                  </w:pPr>
                  <w:r>
                    <w:rPr>
                      <w:noProof/>
                    </w:rPr>
                    <w:drawing>
                      <wp:inline distT="0" distB="0" distL="0" distR="100000" wp14:anchorId="4EC0E1AF" wp14:editId="589ED069">
                        <wp:extent cx="762000" cy="762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762000" cy="762000"/>
                                </a:xfrm>
                                <a:prstGeom prst="rect">
                                  <a:avLst/>
                                </a:prstGeom>
                              </pic:spPr>
                            </pic:pic>
                          </a:graphicData>
                        </a:graphic>
                      </wp:inline>
                    </w:drawing>
                  </w:r>
                  <w:r>
                    <w:br/>
                  </w:r>
                  <w:r>
                    <w:rPr>
                      <w:noProof/>
                    </w:rPr>
                    <w:drawing>
                      <wp:inline distT="0" distB="0" distL="0" distR="100000" wp14:anchorId="5FAE442E" wp14:editId="3B7A721A">
                        <wp:extent cx="990599" cy="4095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990599" cy="409575"/>
                                </a:xfrm>
                                <a:prstGeom prst="rect">
                                  <a:avLst/>
                                </a:prstGeom>
                              </pic:spPr>
                            </pic:pic>
                          </a:graphicData>
                        </a:graphic>
                      </wp:inline>
                    </w:drawing>
                  </w:r>
                  <w:r>
                    <w:br/>
                  </w:r>
                </w:p>
              </w:tc>
            </w:tr>
          </w:tbl>
          <w:p w14:paraId="284E9BC2" w14:textId="77777777" w:rsidR="006A59B5" w:rsidRDefault="00CA4749">
            <w:pPr>
              <w:spacing w:after="0"/>
            </w:pPr>
            <w:r>
              <w:rPr>
                <w:color w:val="000000"/>
              </w:rPr>
              <w:t>Mon grand livre du monde</w:t>
            </w:r>
            <w:r>
              <w:rPr>
                <w:color w:val="000000"/>
              </w:rPr>
              <w:br/>
              <w:t xml:space="preserve">Elizabeth </w:t>
            </w:r>
            <w:proofErr w:type="spellStart"/>
            <w:r>
              <w:rPr>
                <w:color w:val="000000"/>
              </w:rPr>
              <w:t>Carney</w:t>
            </w:r>
            <w:proofErr w:type="spellEnd"/>
          </w:p>
          <w:p w14:paraId="6ABA3086" w14:textId="77777777" w:rsidR="006A59B5" w:rsidRDefault="00CA4749">
            <w:pPr>
              <w:spacing w:after="0"/>
            </w:pPr>
            <w:proofErr w:type="spellStart"/>
            <w:r>
              <w:rPr>
                <w:color w:val="000000"/>
              </w:rPr>
              <w:t>Carney</w:t>
            </w:r>
            <w:proofErr w:type="spellEnd"/>
            <w:r>
              <w:rPr>
                <w:color w:val="000000"/>
              </w:rPr>
              <w:t>, Elizabeth</w:t>
            </w:r>
          </w:p>
          <w:p w14:paraId="03E476B9" w14:textId="77777777" w:rsidR="006A59B5" w:rsidRDefault="00CA4749">
            <w:pPr>
              <w:spacing w:after="0"/>
            </w:pPr>
            <w:r>
              <w:rPr>
                <w:color w:val="000000"/>
              </w:rPr>
              <w:t>978-1-4431-6872-4</w:t>
            </w:r>
          </w:p>
          <w:p w14:paraId="6EAB5C37" w14:textId="77777777" w:rsidR="006A59B5" w:rsidRDefault="00CA4749">
            <w:pPr>
              <w:spacing w:after="0"/>
            </w:pPr>
            <w:r>
              <w:rPr>
                <w:color w:val="000000"/>
              </w:rPr>
              <w:t>21,99 $ (5,00%)</w:t>
            </w:r>
          </w:p>
          <w:p w14:paraId="3EFD8EFC" w14:textId="77777777" w:rsidR="006A59B5" w:rsidRDefault="00CA4749">
            <w:pPr>
              <w:spacing w:after="0"/>
            </w:pPr>
            <w:r>
              <w:rPr>
                <w:color w:val="000000"/>
              </w:rPr>
              <w:t>Relié ; 128 p.</w:t>
            </w:r>
          </w:p>
          <w:p w14:paraId="20632DB2" w14:textId="77777777" w:rsidR="006A59B5" w:rsidRDefault="00CA4749">
            <w:pPr>
              <w:spacing w:after="0"/>
            </w:pPr>
            <w:r>
              <w:rPr>
                <w:color w:val="000000"/>
              </w:rPr>
              <w:t xml:space="preserve">Ce livre de référence captivant initie les jeunes lecteurs aux merveilles du monde. Il explore les </w:t>
            </w:r>
            <w:r>
              <w:rPr>
                <w:color w:val="000000"/>
              </w:rPr>
              <w:t>langues étrangères, les paysages, les phénomènes météorologiques, les animaux, les capitales, les montagnes, les déserts et bien plus encore. Plus d'une centaine de photographies hautes en couleur sont parées de cartes du monde présentant une panoplie de f</w:t>
            </w:r>
            <w:r>
              <w:rPr>
                <w:color w:val="000000"/>
              </w:rPr>
              <w:t>aits à propos de chaque continent. Ce livre deviendra rapidement un favori des enfants!</w:t>
            </w:r>
          </w:p>
          <w:p w14:paraId="17DCB878" w14:textId="77777777" w:rsidR="006A59B5" w:rsidRDefault="00CA4749">
            <w:pPr>
              <w:spacing w:after="0"/>
            </w:pPr>
            <w:r>
              <w:rPr>
                <w:color w:val="000000"/>
              </w:rPr>
              <w:t>A partir de 4 ans</w:t>
            </w:r>
          </w:p>
        </w:tc>
      </w:tr>
      <w:tr w:rsidR="006A59B5" w14:paraId="70DB55E7"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6A59B5" w14:paraId="691E277A" w14:textId="77777777">
              <w:tblPrEx>
                <w:tblCellMar>
                  <w:top w:w="0" w:type="dxa"/>
                  <w:bottom w:w="0" w:type="dxa"/>
                </w:tblCellMar>
              </w:tblPrEx>
              <w:trPr>
                <w:cantSplit/>
              </w:trPr>
              <w:tc>
                <w:tcPr>
                  <w:tcW w:w="0" w:type="dxa"/>
                </w:tcPr>
                <w:p w14:paraId="7C33C51F" w14:textId="77777777" w:rsidR="006A59B5" w:rsidRDefault="00CA4749">
                  <w:pPr>
                    <w:spacing w:after="0"/>
                    <w:jc w:val="center"/>
                  </w:pPr>
                  <w:r>
                    <w:rPr>
                      <w:noProof/>
                    </w:rPr>
                    <w:drawing>
                      <wp:inline distT="0" distB="0" distL="0" distR="100000" wp14:anchorId="63781DAB" wp14:editId="12171B3D">
                        <wp:extent cx="762000" cy="1066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0" cstate="print"/>
                                <a:stretch>
                                  <a:fillRect/>
                                </a:stretch>
                              </pic:blipFill>
                              <pic:spPr>
                                <a:xfrm>
                                  <a:off x="0" y="0"/>
                                  <a:ext cx="762000" cy="1066800"/>
                                </a:xfrm>
                                <a:prstGeom prst="rect">
                                  <a:avLst/>
                                </a:prstGeom>
                              </pic:spPr>
                            </pic:pic>
                          </a:graphicData>
                        </a:graphic>
                      </wp:inline>
                    </w:drawing>
                  </w:r>
                  <w:r>
                    <w:br/>
                  </w:r>
                  <w:r>
                    <w:rPr>
                      <w:noProof/>
                    </w:rPr>
                    <w:drawing>
                      <wp:inline distT="0" distB="0" distL="0" distR="100000" wp14:anchorId="1B7CBF24" wp14:editId="1BBD829A">
                        <wp:extent cx="990599" cy="4095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990599" cy="409575"/>
                                </a:xfrm>
                                <a:prstGeom prst="rect">
                                  <a:avLst/>
                                </a:prstGeom>
                              </pic:spPr>
                            </pic:pic>
                          </a:graphicData>
                        </a:graphic>
                      </wp:inline>
                    </w:drawing>
                  </w:r>
                  <w:r>
                    <w:br/>
                  </w:r>
                </w:p>
              </w:tc>
            </w:tr>
          </w:tbl>
          <w:p w14:paraId="44DD5ED8" w14:textId="77777777" w:rsidR="006A59B5" w:rsidRDefault="00CA4749">
            <w:pPr>
              <w:spacing w:after="0"/>
            </w:pPr>
            <w:r>
              <w:rPr>
                <w:color w:val="000000"/>
              </w:rPr>
              <w:t>La mouche</w:t>
            </w:r>
            <w:r>
              <w:rPr>
                <w:color w:val="000000"/>
              </w:rPr>
              <w:br/>
              <w:t>Élise Gravel.</w:t>
            </w:r>
          </w:p>
          <w:p w14:paraId="7B8C510B" w14:textId="77777777" w:rsidR="006A59B5" w:rsidRDefault="00CA4749">
            <w:pPr>
              <w:spacing w:after="0"/>
            </w:pPr>
            <w:r>
              <w:rPr>
                <w:color w:val="000000"/>
              </w:rPr>
              <w:t>Gravel, Élise</w:t>
            </w:r>
          </w:p>
          <w:p w14:paraId="510E0543" w14:textId="77777777" w:rsidR="006A59B5" w:rsidRDefault="00CA4749">
            <w:pPr>
              <w:spacing w:after="0"/>
            </w:pPr>
            <w:r>
              <w:rPr>
                <w:color w:val="000000"/>
              </w:rPr>
              <w:t>978-2-89695-230-4</w:t>
            </w:r>
          </w:p>
          <w:p w14:paraId="21ECB555" w14:textId="77777777" w:rsidR="006A59B5" w:rsidRDefault="00CA4749">
            <w:pPr>
              <w:spacing w:after="0"/>
            </w:pPr>
            <w:r>
              <w:rPr>
                <w:color w:val="000000"/>
              </w:rPr>
              <w:t>9,95 $ (5,00%)</w:t>
            </w:r>
          </w:p>
          <w:p w14:paraId="10F53721" w14:textId="77777777" w:rsidR="006A59B5" w:rsidRDefault="00CA4749">
            <w:pPr>
              <w:spacing w:after="0"/>
            </w:pPr>
            <w:proofErr w:type="spellStart"/>
            <w:r>
              <w:rPr>
                <w:color w:val="000000"/>
              </w:rPr>
              <w:t>Elise</w:t>
            </w:r>
            <w:proofErr w:type="spellEnd"/>
            <w:r>
              <w:rPr>
                <w:color w:val="000000"/>
              </w:rPr>
              <w:t xml:space="preserve"> Gravel, armée de son humour décapant, explore le monde méconnu des</w:t>
            </w:r>
            <w:r>
              <w:rPr>
                <w:color w:val="000000"/>
              </w:rPr>
              <w:t xml:space="preserve"> « p'tits dégoûtants</w:t>
            </w:r>
            <w:proofErr w:type="gramStart"/>
            <w:r>
              <w:rPr>
                <w:color w:val="000000"/>
              </w:rPr>
              <w:t xml:space="preserve"> »...</w:t>
            </w:r>
            <w:proofErr w:type="gramEnd"/>
            <w:r>
              <w:rPr>
                <w:color w:val="000000"/>
              </w:rPr>
              <w:t xml:space="preserve"> Vous verrez, ils deviendront vite vos nouveaux amis! Enfin, peut-être...</w:t>
            </w:r>
          </w:p>
          <w:p w14:paraId="2A5097C6" w14:textId="77777777" w:rsidR="006A59B5" w:rsidRDefault="00CA4749">
            <w:pPr>
              <w:spacing w:after="0"/>
            </w:pPr>
            <w:r>
              <w:rPr>
                <w:color w:val="000000"/>
              </w:rPr>
              <w:t>A partir de 5 ans</w:t>
            </w:r>
          </w:p>
        </w:tc>
      </w:tr>
      <w:tr w:rsidR="006A59B5" w14:paraId="132AC0D7"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6A59B5" w14:paraId="7E9DFE7A" w14:textId="77777777">
              <w:tblPrEx>
                <w:tblCellMar>
                  <w:top w:w="0" w:type="dxa"/>
                  <w:bottom w:w="0" w:type="dxa"/>
                </w:tblCellMar>
              </w:tblPrEx>
              <w:trPr>
                <w:cantSplit/>
              </w:trPr>
              <w:tc>
                <w:tcPr>
                  <w:tcW w:w="0" w:type="dxa"/>
                </w:tcPr>
                <w:p w14:paraId="297B69FE" w14:textId="77777777" w:rsidR="006A59B5" w:rsidRDefault="00CA4749">
                  <w:pPr>
                    <w:spacing w:after="0"/>
                    <w:jc w:val="center"/>
                  </w:pPr>
                  <w:r>
                    <w:rPr>
                      <w:noProof/>
                    </w:rPr>
                    <w:drawing>
                      <wp:inline distT="0" distB="0" distL="0" distR="100000" wp14:anchorId="5047FC1A" wp14:editId="749F4716">
                        <wp:extent cx="762000" cy="1066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2" cstate="print"/>
                                <a:stretch>
                                  <a:fillRect/>
                                </a:stretch>
                              </pic:blipFill>
                              <pic:spPr>
                                <a:xfrm>
                                  <a:off x="0" y="0"/>
                                  <a:ext cx="762000" cy="1066800"/>
                                </a:xfrm>
                                <a:prstGeom prst="rect">
                                  <a:avLst/>
                                </a:prstGeom>
                              </pic:spPr>
                            </pic:pic>
                          </a:graphicData>
                        </a:graphic>
                      </wp:inline>
                    </w:drawing>
                  </w:r>
                  <w:r>
                    <w:br/>
                  </w:r>
                  <w:r>
                    <w:rPr>
                      <w:noProof/>
                    </w:rPr>
                    <w:drawing>
                      <wp:inline distT="0" distB="0" distL="0" distR="100000" wp14:anchorId="1D770870" wp14:editId="7A8B6476">
                        <wp:extent cx="990599" cy="4095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stretch>
                                  <a:fillRect/>
                                </a:stretch>
                              </pic:blipFill>
                              <pic:spPr>
                                <a:xfrm>
                                  <a:off x="0" y="0"/>
                                  <a:ext cx="990599" cy="409575"/>
                                </a:xfrm>
                                <a:prstGeom prst="rect">
                                  <a:avLst/>
                                </a:prstGeom>
                              </pic:spPr>
                            </pic:pic>
                          </a:graphicData>
                        </a:graphic>
                      </wp:inline>
                    </w:drawing>
                  </w:r>
                  <w:r>
                    <w:br/>
                  </w:r>
                </w:p>
              </w:tc>
            </w:tr>
          </w:tbl>
          <w:p w14:paraId="0E3879EC" w14:textId="77777777" w:rsidR="006A59B5" w:rsidRDefault="00CA4749">
            <w:pPr>
              <w:spacing w:after="0"/>
            </w:pPr>
            <w:r>
              <w:rPr>
                <w:color w:val="000000"/>
              </w:rPr>
              <w:t>Le moustique</w:t>
            </w:r>
            <w:r>
              <w:rPr>
                <w:color w:val="000000"/>
              </w:rPr>
              <w:br/>
              <w:t>Élise Gravel</w:t>
            </w:r>
          </w:p>
          <w:p w14:paraId="27A9FFEB" w14:textId="77777777" w:rsidR="006A59B5" w:rsidRDefault="00CA4749">
            <w:pPr>
              <w:spacing w:after="0"/>
            </w:pPr>
            <w:r>
              <w:rPr>
                <w:color w:val="000000"/>
              </w:rPr>
              <w:t>Gravel, Élise</w:t>
            </w:r>
          </w:p>
          <w:p w14:paraId="3FCBA227" w14:textId="77777777" w:rsidR="006A59B5" w:rsidRDefault="00CA4749">
            <w:pPr>
              <w:spacing w:after="0"/>
            </w:pPr>
            <w:r>
              <w:rPr>
                <w:color w:val="000000"/>
              </w:rPr>
              <w:t>978-2-89774-078-8</w:t>
            </w:r>
          </w:p>
          <w:p w14:paraId="02188C76" w14:textId="77777777" w:rsidR="006A59B5" w:rsidRDefault="00CA4749">
            <w:pPr>
              <w:spacing w:after="0"/>
            </w:pPr>
            <w:r>
              <w:rPr>
                <w:color w:val="000000"/>
              </w:rPr>
              <w:t>9,95 $ (5,00%)</w:t>
            </w:r>
          </w:p>
          <w:p w14:paraId="02D139A0" w14:textId="77777777" w:rsidR="006A59B5" w:rsidRDefault="00CA4749">
            <w:pPr>
              <w:spacing w:after="0"/>
            </w:pPr>
            <w:r>
              <w:rPr>
                <w:color w:val="000000"/>
              </w:rPr>
              <w:t>Broché ; 32 p. ; illustrations ; 21 x 15 cm</w:t>
            </w:r>
          </w:p>
          <w:p w14:paraId="2F9C6FCB" w14:textId="77777777" w:rsidR="006A59B5" w:rsidRDefault="00CA4749">
            <w:pPr>
              <w:spacing w:after="0"/>
            </w:pPr>
            <w:r>
              <w:rPr>
                <w:color w:val="000000"/>
              </w:rPr>
              <w:t xml:space="preserve">Il est </w:t>
            </w:r>
            <w:r>
              <w:rPr>
                <w:color w:val="000000"/>
              </w:rPr>
              <w:t>présent partout sur la planète et, partout sur la planète, on le déteste ! Qui ça ? Le moustique, bien sûr ! Mieux connu au Québec sous le nom de maringouin, ce cousin de la mouche a plus d'un tour dans son sac pour nous embêter. Vrombissement agaçant, piq</w:t>
            </w:r>
            <w:r>
              <w:rPr>
                <w:color w:val="000000"/>
              </w:rPr>
              <w:t xml:space="preserve">ûre qui démange, vecteur de transmission de maladie, cette petite bête n'a rien pour s'attirer la sympathie. À moins, bien sûr, d'être illustrée par la prolifique et hilarante auteure </w:t>
            </w:r>
            <w:proofErr w:type="spellStart"/>
            <w:r>
              <w:rPr>
                <w:color w:val="000000"/>
              </w:rPr>
              <w:t>Elise</w:t>
            </w:r>
            <w:proofErr w:type="spellEnd"/>
            <w:r>
              <w:rPr>
                <w:color w:val="000000"/>
              </w:rPr>
              <w:t xml:space="preserve"> Gravel.</w:t>
            </w:r>
          </w:p>
          <w:p w14:paraId="1F797FDB" w14:textId="77777777" w:rsidR="006A59B5" w:rsidRDefault="00CA4749">
            <w:pPr>
              <w:spacing w:after="0"/>
            </w:pPr>
            <w:r>
              <w:rPr>
                <w:color w:val="000000"/>
              </w:rPr>
              <w:t>A partir de 5 ans</w:t>
            </w:r>
          </w:p>
        </w:tc>
      </w:tr>
      <w:tr w:rsidR="006A59B5" w14:paraId="5F7CDEC9"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6A59B5" w14:paraId="01230AC1" w14:textId="77777777">
              <w:tblPrEx>
                <w:tblCellMar>
                  <w:top w:w="0" w:type="dxa"/>
                  <w:bottom w:w="0" w:type="dxa"/>
                </w:tblCellMar>
              </w:tblPrEx>
              <w:trPr>
                <w:cantSplit/>
              </w:trPr>
              <w:tc>
                <w:tcPr>
                  <w:tcW w:w="0" w:type="dxa"/>
                </w:tcPr>
                <w:p w14:paraId="6A34A822" w14:textId="77777777" w:rsidR="006A59B5" w:rsidRDefault="00CA4749">
                  <w:pPr>
                    <w:spacing w:after="0"/>
                    <w:jc w:val="center"/>
                  </w:pPr>
                  <w:r>
                    <w:rPr>
                      <w:noProof/>
                    </w:rPr>
                    <w:drawing>
                      <wp:inline distT="0" distB="0" distL="0" distR="100000" wp14:anchorId="5099F069" wp14:editId="3CA8DB90">
                        <wp:extent cx="762000" cy="762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stretch>
                                  <a:fillRect/>
                                </a:stretch>
                              </pic:blipFill>
                              <pic:spPr>
                                <a:xfrm>
                                  <a:off x="0" y="0"/>
                                  <a:ext cx="762000" cy="762000"/>
                                </a:xfrm>
                                <a:prstGeom prst="rect">
                                  <a:avLst/>
                                </a:prstGeom>
                              </pic:spPr>
                            </pic:pic>
                          </a:graphicData>
                        </a:graphic>
                      </wp:inline>
                    </w:drawing>
                  </w:r>
                  <w:r>
                    <w:br/>
                  </w:r>
                  <w:r>
                    <w:rPr>
                      <w:noProof/>
                    </w:rPr>
                    <w:drawing>
                      <wp:inline distT="0" distB="0" distL="0" distR="100000" wp14:anchorId="34FC00F9" wp14:editId="42BE2C3F">
                        <wp:extent cx="990599" cy="4095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stretch>
                                  <a:fillRect/>
                                </a:stretch>
                              </pic:blipFill>
                              <pic:spPr>
                                <a:xfrm>
                                  <a:off x="0" y="0"/>
                                  <a:ext cx="990599" cy="409575"/>
                                </a:xfrm>
                                <a:prstGeom prst="rect">
                                  <a:avLst/>
                                </a:prstGeom>
                              </pic:spPr>
                            </pic:pic>
                          </a:graphicData>
                        </a:graphic>
                      </wp:inline>
                    </w:drawing>
                  </w:r>
                  <w:r>
                    <w:br/>
                  </w:r>
                </w:p>
              </w:tc>
            </w:tr>
          </w:tbl>
          <w:p w14:paraId="38603EE4" w14:textId="77777777" w:rsidR="006A59B5" w:rsidRDefault="00CA4749">
            <w:pPr>
              <w:spacing w:after="0"/>
            </w:pPr>
            <w:r>
              <w:rPr>
                <w:color w:val="000000"/>
              </w:rPr>
              <w:t>Les pompiers</w:t>
            </w:r>
            <w:r>
              <w:rPr>
                <w:color w:val="000000"/>
              </w:rPr>
              <w:br/>
              <w:t xml:space="preserve">textes, Katherine </w:t>
            </w:r>
            <w:proofErr w:type="spellStart"/>
            <w:r>
              <w:rPr>
                <w:color w:val="000000"/>
              </w:rPr>
              <w:t>Mo</w:t>
            </w:r>
            <w:r>
              <w:rPr>
                <w:color w:val="000000"/>
              </w:rPr>
              <w:t>ssalim</w:t>
            </w:r>
            <w:proofErr w:type="spellEnd"/>
            <w:r>
              <w:rPr>
                <w:color w:val="000000"/>
              </w:rPr>
              <w:t xml:space="preserve"> ; recherche, Marie-Ève Poirier.</w:t>
            </w:r>
          </w:p>
          <w:p w14:paraId="5F59942F" w14:textId="77777777" w:rsidR="006A59B5" w:rsidRDefault="00CA4749">
            <w:pPr>
              <w:spacing w:after="0"/>
            </w:pPr>
            <w:proofErr w:type="spellStart"/>
            <w:r>
              <w:rPr>
                <w:color w:val="000000"/>
              </w:rPr>
              <w:t>Mossalim</w:t>
            </w:r>
            <w:proofErr w:type="spellEnd"/>
            <w:r>
              <w:rPr>
                <w:color w:val="000000"/>
              </w:rPr>
              <w:t>, Katherine</w:t>
            </w:r>
          </w:p>
          <w:p w14:paraId="0A96AED6" w14:textId="77777777" w:rsidR="006A59B5" w:rsidRDefault="00CA4749">
            <w:pPr>
              <w:spacing w:after="0"/>
            </w:pPr>
            <w:r>
              <w:rPr>
                <w:color w:val="000000"/>
              </w:rPr>
              <w:t>978-2-89657-051-5</w:t>
            </w:r>
          </w:p>
          <w:p w14:paraId="51BE0076" w14:textId="77777777" w:rsidR="006A59B5" w:rsidRDefault="00CA4749">
            <w:pPr>
              <w:spacing w:after="0"/>
            </w:pPr>
            <w:r>
              <w:rPr>
                <w:color w:val="000000"/>
              </w:rPr>
              <w:t>9,95 $ (5,00%)</w:t>
            </w:r>
          </w:p>
          <w:p w14:paraId="01249BF8" w14:textId="77777777" w:rsidR="006A59B5" w:rsidRDefault="00CA4749">
            <w:pPr>
              <w:spacing w:after="0"/>
            </w:pPr>
            <w:r>
              <w:rPr>
                <w:color w:val="000000"/>
              </w:rPr>
              <w:t>Broché ; 35 p. : illustrations en couleurs ; 23 cm.</w:t>
            </w:r>
          </w:p>
          <w:p w14:paraId="74801830" w14:textId="77777777" w:rsidR="006A59B5" w:rsidRDefault="00CA4749">
            <w:pPr>
              <w:spacing w:after="0"/>
            </w:pPr>
            <w:r>
              <w:rPr>
                <w:color w:val="000000"/>
              </w:rPr>
              <w:t xml:space="preserve">Un camion-citerne contient 14 000 litres d'eau. C'est assez pour prendre une douche pendant 12 heures! </w:t>
            </w:r>
            <w:r>
              <w:rPr>
                <w:color w:val="000000"/>
              </w:rPr>
              <w:t>Savais-tu que la chaleur d'un incendie peut atteindre 1000 C? L'équipement des pompiers doit donc être conçu pour résister à des chaleurs extrêmes!</w:t>
            </w:r>
          </w:p>
          <w:p w14:paraId="712CD1E3" w14:textId="77777777" w:rsidR="006A59B5" w:rsidRDefault="00CA4749">
            <w:pPr>
              <w:spacing w:after="0"/>
            </w:pPr>
            <w:r>
              <w:rPr>
                <w:color w:val="000000"/>
              </w:rPr>
              <w:t>Jeunesse</w:t>
            </w:r>
          </w:p>
        </w:tc>
      </w:tr>
      <w:tr w:rsidR="006A59B5" w14:paraId="5CFEF458"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6A59B5" w14:paraId="25A12E90" w14:textId="77777777">
              <w:tblPrEx>
                <w:tblCellMar>
                  <w:top w:w="0" w:type="dxa"/>
                  <w:bottom w:w="0" w:type="dxa"/>
                </w:tblCellMar>
              </w:tblPrEx>
              <w:trPr>
                <w:cantSplit/>
              </w:trPr>
              <w:tc>
                <w:tcPr>
                  <w:tcW w:w="0" w:type="dxa"/>
                </w:tcPr>
                <w:p w14:paraId="547B9F75" w14:textId="77777777" w:rsidR="006A59B5" w:rsidRDefault="00CA4749">
                  <w:pPr>
                    <w:spacing w:after="0"/>
                    <w:jc w:val="center"/>
                  </w:pPr>
                  <w:r>
                    <w:rPr>
                      <w:noProof/>
                    </w:rPr>
                    <w:drawing>
                      <wp:inline distT="0" distB="0" distL="0" distR="100000" wp14:anchorId="14B433EC" wp14:editId="60389FB4">
                        <wp:extent cx="762000" cy="10096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6" cstate="print"/>
                                <a:stretch>
                                  <a:fillRect/>
                                </a:stretch>
                              </pic:blipFill>
                              <pic:spPr>
                                <a:xfrm>
                                  <a:off x="0" y="0"/>
                                  <a:ext cx="762000" cy="1009650"/>
                                </a:xfrm>
                                <a:prstGeom prst="rect">
                                  <a:avLst/>
                                </a:prstGeom>
                              </pic:spPr>
                            </pic:pic>
                          </a:graphicData>
                        </a:graphic>
                      </wp:inline>
                    </w:drawing>
                  </w:r>
                  <w:r>
                    <w:br/>
                  </w:r>
                  <w:r>
                    <w:rPr>
                      <w:noProof/>
                    </w:rPr>
                    <w:drawing>
                      <wp:inline distT="0" distB="0" distL="0" distR="100000" wp14:anchorId="7753945A" wp14:editId="5C6F4A56">
                        <wp:extent cx="990599" cy="4095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stretch>
                                  <a:fillRect/>
                                </a:stretch>
                              </pic:blipFill>
                              <pic:spPr>
                                <a:xfrm>
                                  <a:off x="0" y="0"/>
                                  <a:ext cx="990599" cy="409575"/>
                                </a:xfrm>
                                <a:prstGeom prst="rect">
                                  <a:avLst/>
                                </a:prstGeom>
                              </pic:spPr>
                            </pic:pic>
                          </a:graphicData>
                        </a:graphic>
                      </wp:inline>
                    </w:drawing>
                  </w:r>
                  <w:r>
                    <w:br/>
                  </w:r>
                </w:p>
              </w:tc>
            </w:tr>
          </w:tbl>
          <w:p w14:paraId="338402BC" w14:textId="77777777" w:rsidR="006A59B5" w:rsidRDefault="00CA4749">
            <w:pPr>
              <w:spacing w:after="0"/>
            </w:pPr>
            <w:r>
              <w:rPr>
                <w:color w:val="000000"/>
              </w:rPr>
              <w:t>Les Schtroumpfs</w:t>
            </w:r>
            <w:r>
              <w:rPr>
                <w:color w:val="000000"/>
              </w:rPr>
              <w:br/>
              <w:t>Volume 19, Le Schtroumpf sauvage</w:t>
            </w:r>
          </w:p>
          <w:p w14:paraId="6A69B784" w14:textId="77777777" w:rsidR="006A59B5" w:rsidRPr="00B9586B" w:rsidRDefault="00CA4749">
            <w:pPr>
              <w:spacing w:after="0"/>
              <w:rPr>
                <w:lang w:val="en-CA"/>
              </w:rPr>
            </w:pPr>
            <w:r w:rsidRPr="00B9586B">
              <w:rPr>
                <w:color w:val="000000"/>
                <w:lang w:val="en-CA"/>
              </w:rPr>
              <w:t>Parthoens, Luc</w:t>
            </w:r>
            <w:r w:rsidRPr="00B9586B">
              <w:rPr>
                <w:color w:val="000000"/>
                <w:lang w:val="en-CA"/>
              </w:rPr>
              <w:br/>
              <w:t>Culliford, Thierry</w:t>
            </w:r>
            <w:r w:rsidRPr="00B9586B">
              <w:rPr>
                <w:color w:val="000000"/>
                <w:lang w:val="en-CA"/>
              </w:rPr>
              <w:br/>
              <w:t>Maury, Al</w:t>
            </w:r>
            <w:r w:rsidRPr="00B9586B">
              <w:rPr>
                <w:color w:val="000000"/>
                <w:lang w:val="en-CA"/>
              </w:rPr>
              <w:t>ain</w:t>
            </w:r>
          </w:p>
          <w:p w14:paraId="74B23F42" w14:textId="77777777" w:rsidR="006A59B5" w:rsidRDefault="00CA4749">
            <w:pPr>
              <w:spacing w:after="0"/>
            </w:pPr>
            <w:r>
              <w:rPr>
                <w:color w:val="000000"/>
              </w:rPr>
              <w:t>2-8036-1351-4</w:t>
            </w:r>
          </w:p>
          <w:p w14:paraId="7531ADED" w14:textId="77777777" w:rsidR="006A59B5" w:rsidRDefault="00CA4749">
            <w:pPr>
              <w:spacing w:after="0"/>
            </w:pPr>
            <w:r>
              <w:rPr>
                <w:color w:val="000000"/>
              </w:rPr>
              <w:t>17,95 $ (5,00%)</w:t>
            </w:r>
          </w:p>
          <w:p w14:paraId="0DEA4D1E" w14:textId="77777777" w:rsidR="006A59B5" w:rsidRDefault="00CA4749">
            <w:pPr>
              <w:spacing w:after="0"/>
            </w:pPr>
            <w:r>
              <w:rPr>
                <w:color w:val="000000"/>
              </w:rPr>
              <w:t>Cartonné ; 1 vol. (48 p.) ; illustrations en couleur ; 30 x 23 cm</w:t>
            </w:r>
          </w:p>
          <w:p w14:paraId="709D40A7" w14:textId="77777777" w:rsidR="006A59B5" w:rsidRDefault="00CA4749">
            <w:pPr>
              <w:spacing w:after="0"/>
            </w:pPr>
            <w:r>
              <w:rPr>
                <w:color w:val="000000"/>
              </w:rPr>
              <w:t>Un incendie a ravagé le village des Schtroumpfs ! Pour reconstituer les réserves de provisions avant l'hiver, les Schtroumpfs s'enfoncent dans une zone recu</w:t>
            </w:r>
            <w:r>
              <w:rPr>
                <w:color w:val="000000"/>
              </w:rPr>
              <w:t>lée de la forêt. Ils vont y faire une bien étrange rencontre...</w:t>
            </w:r>
          </w:p>
          <w:p w14:paraId="5BC62ED1" w14:textId="77777777" w:rsidR="006A59B5" w:rsidRDefault="00CA4749">
            <w:pPr>
              <w:spacing w:after="0"/>
            </w:pPr>
            <w:r>
              <w:rPr>
                <w:color w:val="000000"/>
              </w:rPr>
              <w:t>A partir de 6 ans</w:t>
            </w:r>
          </w:p>
        </w:tc>
      </w:tr>
    </w:tbl>
    <w:p w14:paraId="3BF0CDCD" w14:textId="77777777" w:rsidR="006A59B5" w:rsidRDefault="006A59B5">
      <w:pPr>
        <w:sectPr w:rsidR="006A59B5">
          <w:type w:val="continuous"/>
          <w:pgSz w:w="12240" w:h="15840"/>
          <w:pgMar w:top="720" w:right="720" w:bottom="720" w:left="720" w:header="708" w:footer="708" w:gutter="0"/>
          <w:cols w:space="400"/>
        </w:sectPr>
      </w:pPr>
    </w:p>
    <w:p w14:paraId="201418A7" w14:textId="77777777" w:rsidR="006A59B5" w:rsidRDefault="00CA4749">
      <w:r>
        <w:pict w14:anchorId="3483B902">
          <v:rect id="_x0000_i1026" style="width:0;height:1.5pt" o:hralign="center" o:hrstd="t" o:hr="t" fillcolor="#a0a0a0" stroked="f"/>
        </w:pict>
      </w:r>
    </w:p>
    <w:sectPr w:rsidR="006A59B5">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7A787" w14:textId="77777777" w:rsidR="00CA4749" w:rsidRDefault="00CA4749">
      <w:pPr>
        <w:spacing w:after="0" w:line="240" w:lineRule="auto"/>
      </w:pPr>
      <w:r>
        <w:separator/>
      </w:r>
    </w:p>
  </w:endnote>
  <w:endnote w:type="continuationSeparator" w:id="0">
    <w:p w14:paraId="4B387DB0" w14:textId="77777777" w:rsidR="00CA4749" w:rsidRDefault="00CA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62B88" w14:textId="77777777" w:rsidR="00CA4749" w:rsidRDefault="00CA4749">
      <w:pPr>
        <w:spacing w:after="0" w:line="240" w:lineRule="auto"/>
      </w:pPr>
      <w:r>
        <w:separator/>
      </w:r>
    </w:p>
  </w:footnote>
  <w:footnote w:type="continuationSeparator" w:id="0">
    <w:p w14:paraId="09910EE4" w14:textId="77777777" w:rsidR="00CA4749" w:rsidRDefault="00CA4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B641" w14:textId="77777777" w:rsidR="006A59B5" w:rsidRDefault="00CA4749">
    <w:r>
      <w:rPr>
        <w:noProof/>
      </w:rPr>
      <w:drawing>
        <wp:anchor distT="0" distB="0" distL="114300" distR="114300" simplePos="0" relativeHeight="251657216" behindDoc="0" locked="0" layoutInCell="1" allowOverlap="1" wp14:anchorId="27CDFE74" wp14:editId="24A76F40">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 w:type="dxa"/>
      <w:tblCellMar>
        <w:left w:w="10" w:type="dxa"/>
        <w:right w:w="10" w:type="dxa"/>
      </w:tblCellMar>
      <w:tblLook w:val="0000" w:firstRow="0" w:lastRow="0" w:firstColumn="0" w:lastColumn="0" w:noHBand="0" w:noVBand="0"/>
    </w:tblPr>
    <w:tblGrid>
      <w:gridCol w:w="1516"/>
      <w:gridCol w:w="4642"/>
      <w:gridCol w:w="4642"/>
    </w:tblGrid>
    <w:tr w:rsidR="006A59B5" w14:paraId="024970B7" w14:textId="77777777">
      <w:tblPrEx>
        <w:tblCellMar>
          <w:top w:w="0" w:type="dxa"/>
          <w:bottom w:w="0" w:type="dxa"/>
        </w:tblCellMar>
      </w:tblPrEx>
      <w:tc>
        <w:tcPr>
          <w:tcW w:w="1516" w:type="dxa"/>
        </w:tcPr>
        <w:p w14:paraId="3E27F5BE" w14:textId="77777777" w:rsidR="006A59B5" w:rsidRDefault="00CA4749">
          <w:r>
            <w:rPr>
              <w:noProof/>
            </w:rPr>
            <w:drawing>
              <wp:inline distT="0" distB="0" distL="0" distR="100000" wp14:anchorId="4663AC30" wp14:editId="78D18147">
                <wp:extent cx="899160" cy="966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899160" cy="966216"/>
                        </a:xfrm>
                        <a:prstGeom prst="rect">
                          <a:avLst/>
                        </a:prstGeom>
                      </pic:spPr>
                    </pic:pic>
                  </a:graphicData>
                </a:graphic>
              </wp:inline>
            </w:drawing>
          </w:r>
          <w:r>
            <w:br/>
          </w:r>
          <w:r>
            <w:rPr>
              <w:noProof/>
            </w:rPr>
            <w:drawing>
              <wp:anchor distT="0" distB="0" distL="114300" distR="114300" simplePos="0" relativeHeight="251658240" behindDoc="0" locked="0" layoutInCell="1" allowOverlap="1" wp14:anchorId="18598AD0" wp14:editId="3E2F1784">
                <wp:simplePos x="0" y="0"/>
                <wp:positionH relativeFrom="column">
                  <wp:posOffset>-269240</wp:posOffset>
                </wp:positionH>
                <wp:positionV relativeFrom="paragraph">
                  <wp:posOffset>3033286</wp:posOffset>
                </wp:positionV>
                <wp:extent cx="203200" cy="325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 cstate="print"/>
                        <a:stretch>
                          <a:fillRect/>
                        </a:stretch>
                      </pic:blipFill>
                      <pic:spPr>
                        <a:xfrm>
                          <a:off x="0" y="0"/>
                          <a:ext cx="203200" cy="3251200"/>
                        </a:xfrm>
                        <a:prstGeom prst="rect">
                          <a:avLst/>
                        </a:prstGeom>
                      </pic:spPr>
                    </pic:pic>
                  </a:graphicData>
                </a:graphic>
              </wp:anchor>
            </w:drawing>
          </w:r>
        </w:p>
      </w:tc>
      <w:tc>
        <w:tcPr>
          <w:tcW w:w="4642" w:type="dxa"/>
        </w:tcPr>
        <w:p w14:paraId="1E0B41A9" w14:textId="0C4237DD" w:rsidR="006A59B5" w:rsidRDefault="00CA4749">
          <w:pPr>
            <w:jc w:val="right"/>
          </w:pPr>
          <w:r>
            <w:rPr>
              <w:sz w:val="32"/>
            </w:rPr>
            <w:t xml:space="preserve">Livres </w:t>
          </w:r>
          <w:r w:rsidR="00B9586B">
            <w:rPr>
              <w:sz w:val="32"/>
            </w:rPr>
            <w:t>pour enfants 6-7 ans</w:t>
          </w:r>
        </w:p>
        <w:p w14:paraId="03228343" w14:textId="77777777" w:rsidR="006A59B5" w:rsidRDefault="00CA4749">
          <w:pPr>
            <w:jc w:val="right"/>
          </w:pPr>
          <w:r>
            <w:rPr>
              <w:sz w:val="32"/>
            </w:rPr>
            <w:t>0</w:t>
          </w:r>
          <w:r>
            <w:rPr>
              <w:sz w:val="32"/>
            </w:rPr>
            <w:t>9/04/2020</w:t>
          </w:r>
        </w:p>
      </w:tc>
      <w:tc>
        <w:tcPr>
          <w:tcW w:w="4642" w:type="dxa"/>
        </w:tcPr>
        <w:p w14:paraId="5E126214" w14:textId="77777777" w:rsidR="006A59B5" w:rsidRDefault="006A59B5"/>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59B5"/>
    <w:rsid w:val="006A59B5"/>
    <w:rsid w:val="00B9586B"/>
    <w:rsid w:val="00CA47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D6ED"/>
  <w15:docId w15:val="{5A76E578-A3FE-4D08-906A-006C1FFD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586B"/>
    <w:pPr>
      <w:tabs>
        <w:tab w:val="center" w:pos="4320"/>
        <w:tab w:val="right" w:pos="8640"/>
      </w:tabs>
      <w:spacing w:after="0" w:line="240" w:lineRule="auto"/>
    </w:pPr>
  </w:style>
  <w:style w:type="character" w:customStyle="1" w:styleId="En-tteCar">
    <w:name w:val="En-tête Car"/>
    <w:basedOn w:val="Policepardfaut"/>
    <w:link w:val="En-tte"/>
    <w:uiPriority w:val="99"/>
    <w:rsid w:val="00B9586B"/>
  </w:style>
  <w:style w:type="paragraph" w:styleId="Pieddepage">
    <w:name w:val="footer"/>
    <w:basedOn w:val="Normal"/>
    <w:link w:val="PieddepageCar"/>
    <w:uiPriority w:val="99"/>
    <w:unhideWhenUsed/>
    <w:rsid w:val="00B9586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95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jpg"/><Relationship Id="rId7" Type="http://schemas.openxmlformats.org/officeDocument/2006/relationships/header" Target="header2.xml"/><Relationship Id="rId12" Type="http://schemas.openxmlformats.org/officeDocument/2006/relationships/image" Target="media/image7.jp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6.pn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jpg"/><Relationship Id="rId36" Type="http://schemas.openxmlformats.org/officeDocument/2006/relationships/image" Target="media/image31.jpg"/><Relationship Id="rId10" Type="http://schemas.openxmlformats.org/officeDocument/2006/relationships/image" Target="media/image5.jp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png"/><Relationship Id="rId30" Type="http://schemas.openxmlformats.org/officeDocument/2006/relationships/image" Target="media/image25.jpg"/><Relationship Id="rId35"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5992</Characters>
  <Application>Microsoft Office Word</Application>
  <DocSecurity>0</DocSecurity>
  <Lines>49</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Chantal Savoye</cp:lastModifiedBy>
  <cp:revision>2</cp:revision>
  <dcterms:created xsi:type="dcterms:W3CDTF">2020-04-09T20:23:00Z</dcterms:created>
  <dcterms:modified xsi:type="dcterms:W3CDTF">2020-04-09T20:23:00Z</dcterms:modified>
</cp:coreProperties>
</file>